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FF" w:rsidRDefault="009532FF" w:rsidP="009532FF"/>
    <w:tbl>
      <w:tblPr>
        <w:tblW w:w="1596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1845"/>
        <w:gridCol w:w="1362"/>
        <w:gridCol w:w="1362"/>
        <w:gridCol w:w="1791"/>
        <w:gridCol w:w="1103"/>
        <w:gridCol w:w="1023"/>
        <w:gridCol w:w="1546"/>
        <w:gridCol w:w="1297"/>
        <w:gridCol w:w="1077"/>
        <w:gridCol w:w="1113"/>
      </w:tblGrid>
      <w:tr w:rsidR="009532FF" w:rsidTr="00302B5F">
        <w:trPr>
          <w:trHeight w:val="1138"/>
        </w:trPr>
        <w:tc>
          <w:tcPr>
            <w:tcW w:w="15966" w:type="dxa"/>
            <w:gridSpan w:val="11"/>
          </w:tcPr>
          <w:p w:rsidR="009532FF" w:rsidRDefault="009532FF" w:rsidP="00302B5F">
            <w:pPr>
              <w:jc w:val="center"/>
              <w:rPr>
                <w:b/>
                <w:sz w:val="28"/>
                <w:szCs w:val="28"/>
              </w:rPr>
            </w:pPr>
          </w:p>
          <w:p w:rsidR="009532FF" w:rsidRPr="00C126EA" w:rsidRDefault="009532FF" w:rsidP="00302B5F">
            <w:pPr>
              <w:jc w:val="center"/>
              <w:rPr>
                <w:b/>
                <w:sz w:val="28"/>
                <w:szCs w:val="28"/>
              </w:rPr>
            </w:pPr>
            <w:r w:rsidRPr="00C126EA">
              <w:rPr>
                <w:b/>
                <w:sz w:val="28"/>
                <w:szCs w:val="28"/>
              </w:rPr>
              <w:t xml:space="preserve">Сведения о доходах, </w:t>
            </w:r>
            <w:r>
              <w:rPr>
                <w:b/>
                <w:sz w:val="28"/>
                <w:szCs w:val="28"/>
              </w:rPr>
              <w:t xml:space="preserve">расходах </w:t>
            </w:r>
            <w:r w:rsidRPr="00C126EA">
              <w:rPr>
                <w:b/>
                <w:sz w:val="28"/>
                <w:szCs w:val="28"/>
              </w:rPr>
              <w:t xml:space="preserve">об имуществе и обязательствах имущественного характера лиц, замещающих </w:t>
            </w:r>
            <w:r>
              <w:rPr>
                <w:b/>
                <w:sz w:val="28"/>
                <w:szCs w:val="28"/>
              </w:rPr>
              <w:t xml:space="preserve">муниципальных служащих администрации Колодезянского сельского поселения Каширского муниципального района Воронежской области </w:t>
            </w:r>
            <w:r w:rsidRPr="00C126EA">
              <w:rPr>
                <w:b/>
                <w:sz w:val="28"/>
                <w:szCs w:val="28"/>
              </w:rPr>
              <w:t>и членов их семьи за период с 1 января по 31 декабря 20</w:t>
            </w:r>
            <w:r>
              <w:rPr>
                <w:b/>
                <w:sz w:val="28"/>
                <w:szCs w:val="28"/>
              </w:rPr>
              <w:t>21</w:t>
            </w:r>
            <w:r w:rsidRPr="00C126EA">
              <w:rPr>
                <w:b/>
                <w:sz w:val="28"/>
                <w:szCs w:val="28"/>
              </w:rPr>
              <w:t xml:space="preserve"> года</w:t>
            </w:r>
          </w:p>
          <w:p w:rsidR="009532FF" w:rsidRPr="00C126EA" w:rsidRDefault="009532FF" w:rsidP="00302B5F">
            <w:pPr>
              <w:ind w:left="798"/>
              <w:jc w:val="both"/>
            </w:pPr>
          </w:p>
          <w:p w:rsidR="009532FF" w:rsidRDefault="009532FF" w:rsidP="00302B5F">
            <w:pPr>
              <w:ind w:left="798"/>
              <w:jc w:val="both"/>
              <w:rPr>
                <w:b/>
                <w:sz w:val="28"/>
                <w:szCs w:val="28"/>
              </w:rPr>
            </w:pPr>
          </w:p>
        </w:tc>
      </w:tr>
      <w:tr w:rsidR="009532FF" w:rsidRPr="00C126EA" w:rsidTr="00302B5F">
        <w:tblPrEx>
          <w:tblLook w:val="01E0"/>
        </w:tblPrEx>
        <w:tc>
          <w:tcPr>
            <w:tcW w:w="2051" w:type="dxa"/>
            <w:vMerge w:val="restart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C126EA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C126EA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933" w:type="dxa"/>
            <w:vMerge w:val="restart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62" w:type="dxa"/>
            <w:vMerge w:val="restart"/>
          </w:tcPr>
          <w:p w:rsidR="009532FF" w:rsidRPr="00C126EA" w:rsidRDefault="009532FF" w:rsidP="00302B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9532FF" w:rsidRPr="00C126EA" w:rsidRDefault="009532FF" w:rsidP="00302B5F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362" w:type="dxa"/>
            <w:vMerge w:val="restart"/>
          </w:tcPr>
          <w:p w:rsidR="009532FF" w:rsidRPr="00C126EA" w:rsidRDefault="009532FF" w:rsidP="00302B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рас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9532FF" w:rsidRPr="00C126EA" w:rsidRDefault="009532FF" w:rsidP="00302B5F">
            <w:pPr>
              <w:jc w:val="both"/>
              <w:rPr>
                <w:b/>
                <w:spacing w:val="1"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66" w:type="dxa"/>
            <w:gridSpan w:val="4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C126EA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592" w:type="dxa"/>
            <w:gridSpan w:val="3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9532FF" w:rsidRPr="00C126EA" w:rsidTr="00302B5F">
        <w:tblPrEx>
          <w:tblLook w:val="01E0"/>
        </w:tblPrEx>
        <w:tc>
          <w:tcPr>
            <w:tcW w:w="2051" w:type="dxa"/>
            <w:vMerge/>
          </w:tcPr>
          <w:p w:rsidR="009532FF" w:rsidRPr="00C126EA" w:rsidRDefault="009532FF" w:rsidP="00302B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</w:tcPr>
          <w:p w:rsidR="009532FF" w:rsidRPr="00C126EA" w:rsidRDefault="009532FF" w:rsidP="00302B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9532FF" w:rsidRPr="00C126EA" w:rsidRDefault="009532FF" w:rsidP="00302B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9532FF" w:rsidRPr="00C126EA" w:rsidRDefault="009532FF" w:rsidP="00302B5F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32FF" w:rsidRPr="00C126EA" w:rsidRDefault="009532FF" w:rsidP="00302B5F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C126EA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8" w:type="dxa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38" w:type="dxa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602" w:type="dxa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>Транс</w:t>
            </w:r>
            <w:r w:rsidRPr="00C126EA">
              <w:rPr>
                <w:b/>
                <w:spacing w:val="-2"/>
                <w:sz w:val="20"/>
                <w:szCs w:val="20"/>
              </w:rPr>
              <w:softHyphen/>
            </w:r>
            <w:r w:rsidRPr="00C126EA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C126EA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49" w:type="dxa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90" w:type="dxa"/>
          </w:tcPr>
          <w:p w:rsidR="009532FF" w:rsidRPr="00C126EA" w:rsidRDefault="009532FF" w:rsidP="00302B5F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153" w:type="dxa"/>
          </w:tcPr>
          <w:p w:rsidR="009532FF" w:rsidRPr="00C126EA" w:rsidRDefault="009532FF" w:rsidP="00302B5F">
            <w:pPr>
              <w:tabs>
                <w:tab w:val="left" w:pos="1292"/>
              </w:tabs>
              <w:ind w:right="34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3"/>
                <w:sz w:val="20"/>
                <w:szCs w:val="20"/>
              </w:rPr>
              <w:t>Страна распо</w:t>
            </w:r>
            <w:r>
              <w:rPr>
                <w:b/>
                <w:spacing w:val="-3"/>
                <w:sz w:val="20"/>
                <w:szCs w:val="20"/>
              </w:rPr>
              <w:t>ло-жени</w:t>
            </w:r>
            <w:r w:rsidRPr="00C126EA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9532FF" w:rsidRPr="00C126EA" w:rsidTr="00703F1B">
        <w:tblPrEx>
          <w:tblLook w:val="01E0"/>
        </w:tblPrEx>
        <w:trPr>
          <w:trHeight w:val="2134"/>
        </w:trPr>
        <w:tc>
          <w:tcPr>
            <w:tcW w:w="2051" w:type="dxa"/>
            <w:shd w:val="clear" w:color="auto" w:fill="FFFFFF"/>
          </w:tcPr>
          <w:p w:rsidR="009532FF" w:rsidRPr="00C126EA" w:rsidRDefault="009532FF" w:rsidP="00302B5F">
            <w:pPr>
              <w:jc w:val="both"/>
            </w:pPr>
            <w:r>
              <w:t>Кумаков Александр Владимирович</w:t>
            </w:r>
          </w:p>
        </w:tc>
        <w:tc>
          <w:tcPr>
            <w:tcW w:w="1933" w:type="dxa"/>
          </w:tcPr>
          <w:p w:rsidR="009532FF" w:rsidRPr="00B77C40" w:rsidRDefault="009532FF" w:rsidP="00302B5F">
            <w:pPr>
              <w:jc w:val="both"/>
              <w:rPr>
                <w:sz w:val="20"/>
                <w:szCs w:val="20"/>
              </w:rPr>
            </w:pPr>
            <w:r w:rsidRPr="00B77C40">
              <w:rPr>
                <w:sz w:val="20"/>
                <w:szCs w:val="20"/>
              </w:rPr>
              <w:t xml:space="preserve">Глава Колодезянского сельского поселения Каширского муниципального района Воронежской области </w:t>
            </w:r>
          </w:p>
        </w:tc>
        <w:tc>
          <w:tcPr>
            <w:tcW w:w="1362" w:type="dxa"/>
          </w:tcPr>
          <w:p w:rsidR="009532FF" w:rsidRPr="00C126EA" w:rsidRDefault="00703F1B" w:rsidP="00302B5F">
            <w:pPr>
              <w:jc w:val="center"/>
            </w:pPr>
            <w:r>
              <w:t>498317,04</w:t>
            </w:r>
          </w:p>
        </w:tc>
        <w:tc>
          <w:tcPr>
            <w:tcW w:w="1362" w:type="dxa"/>
          </w:tcPr>
          <w:p w:rsidR="009532FF" w:rsidRDefault="009532FF" w:rsidP="00302B5F">
            <w:r w:rsidRPr="00363161">
              <w:t>Не имеет</w:t>
            </w:r>
          </w:p>
        </w:tc>
        <w:tc>
          <w:tcPr>
            <w:tcW w:w="1898" w:type="dxa"/>
          </w:tcPr>
          <w:p w:rsidR="009532FF" w:rsidRDefault="009532FF" w:rsidP="00302B5F">
            <w:pPr>
              <w:jc w:val="center"/>
            </w:pPr>
            <w:r>
              <w:t>Не имеет</w:t>
            </w:r>
          </w:p>
          <w:p w:rsidR="009532FF" w:rsidRPr="00C126EA" w:rsidRDefault="009532FF" w:rsidP="00302B5F">
            <w:pPr>
              <w:jc w:val="center"/>
            </w:pPr>
          </w:p>
        </w:tc>
        <w:tc>
          <w:tcPr>
            <w:tcW w:w="1128" w:type="dxa"/>
          </w:tcPr>
          <w:p w:rsidR="009532FF" w:rsidRDefault="009532FF" w:rsidP="00302B5F">
            <w:pPr>
              <w:jc w:val="center"/>
            </w:pPr>
            <w:r>
              <w:t>Не имеет</w:t>
            </w:r>
          </w:p>
          <w:p w:rsidR="009532FF" w:rsidRPr="00C126EA" w:rsidRDefault="009532FF" w:rsidP="00302B5F">
            <w:pPr>
              <w:jc w:val="center"/>
            </w:pPr>
          </w:p>
        </w:tc>
        <w:tc>
          <w:tcPr>
            <w:tcW w:w="1038" w:type="dxa"/>
          </w:tcPr>
          <w:p w:rsidR="009532FF" w:rsidRDefault="009532FF" w:rsidP="00302B5F">
            <w:pPr>
              <w:jc w:val="center"/>
            </w:pPr>
            <w:r>
              <w:t>Не имеет</w:t>
            </w:r>
          </w:p>
          <w:p w:rsidR="009532FF" w:rsidRPr="00C126EA" w:rsidRDefault="009532FF" w:rsidP="00302B5F">
            <w:pPr>
              <w:jc w:val="both"/>
            </w:pPr>
          </w:p>
        </w:tc>
        <w:tc>
          <w:tcPr>
            <w:tcW w:w="1602" w:type="dxa"/>
          </w:tcPr>
          <w:p w:rsidR="009532FF" w:rsidRPr="00AD2C3C" w:rsidRDefault="009532FF" w:rsidP="00302B5F">
            <w:pPr>
              <w:ind w:right="415"/>
              <w:jc w:val="both"/>
            </w:pPr>
            <w:r>
              <w:t xml:space="preserve">Прицеп ВАРЗ 500, 1999 г.          </w:t>
            </w:r>
          </w:p>
        </w:tc>
        <w:tc>
          <w:tcPr>
            <w:tcW w:w="1349" w:type="dxa"/>
          </w:tcPr>
          <w:p w:rsidR="009532FF" w:rsidRDefault="00703F1B" w:rsidP="00302B5F">
            <w:r>
              <w:t>Квартира</w:t>
            </w:r>
          </w:p>
        </w:tc>
        <w:tc>
          <w:tcPr>
            <w:tcW w:w="1090" w:type="dxa"/>
          </w:tcPr>
          <w:p w:rsidR="009532FF" w:rsidRDefault="00703F1B" w:rsidP="00302B5F">
            <w:r>
              <w:t>49,2</w:t>
            </w:r>
          </w:p>
        </w:tc>
        <w:tc>
          <w:tcPr>
            <w:tcW w:w="1153" w:type="dxa"/>
          </w:tcPr>
          <w:p w:rsidR="009532FF" w:rsidRDefault="00703F1B" w:rsidP="00302B5F">
            <w:r>
              <w:t>Россия</w:t>
            </w:r>
          </w:p>
        </w:tc>
      </w:tr>
      <w:tr w:rsidR="009532FF" w:rsidRPr="00C126EA" w:rsidTr="00302B5F">
        <w:tblPrEx>
          <w:tblLook w:val="01E0"/>
        </w:tblPrEx>
        <w:tc>
          <w:tcPr>
            <w:tcW w:w="2051" w:type="dxa"/>
            <w:shd w:val="clear" w:color="auto" w:fill="FFFFFF"/>
          </w:tcPr>
          <w:p w:rsidR="009532FF" w:rsidRDefault="004E5ED1" w:rsidP="00302B5F">
            <w:pPr>
              <w:jc w:val="both"/>
            </w:pPr>
            <w:r>
              <w:t>Несовершеннолетний ребенок</w:t>
            </w:r>
            <w:r w:rsidR="009532FF">
              <w:t xml:space="preserve"> </w:t>
            </w:r>
          </w:p>
          <w:p w:rsidR="009532FF" w:rsidRPr="00C126EA" w:rsidRDefault="009532FF" w:rsidP="00302B5F">
            <w:pPr>
              <w:jc w:val="both"/>
            </w:pPr>
          </w:p>
        </w:tc>
        <w:tc>
          <w:tcPr>
            <w:tcW w:w="1933" w:type="dxa"/>
          </w:tcPr>
          <w:p w:rsidR="00703F1B" w:rsidRDefault="00703F1B" w:rsidP="00302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школы МК</w:t>
            </w:r>
            <w:r w:rsidR="009532FF" w:rsidRPr="00B77C40">
              <w:rPr>
                <w:sz w:val="20"/>
                <w:szCs w:val="20"/>
              </w:rPr>
              <w:t xml:space="preserve">У СОШ №4 </w:t>
            </w:r>
          </w:p>
          <w:p w:rsidR="009532FF" w:rsidRPr="00B77C40" w:rsidRDefault="009532FF" w:rsidP="00302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703F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Нововоронеж</w:t>
            </w:r>
          </w:p>
        </w:tc>
        <w:tc>
          <w:tcPr>
            <w:tcW w:w="1362" w:type="dxa"/>
          </w:tcPr>
          <w:p w:rsidR="009532FF" w:rsidRPr="00C126EA" w:rsidRDefault="009532FF" w:rsidP="00302B5F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9532FF" w:rsidRDefault="009532FF" w:rsidP="00302B5F">
            <w:pPr>
              <w:jc w:val="center"/>
            </w:pPr>
            <w:r>
              <w:t>Не имеет</w:t>
            </w:r>
          </w:p>
          <w:p w:rsidR="009532FF" w:rsidRDefault="009532FF" w:rsidP="00302B5F"/>
        </w:tc>
        <w:tc>
          <w:tcPr>
            <w:tcW w:w="1898" w:type="dxa"/>
          </w:tcPr>
          <w:p w:rsidR="009532FF" w:rsidRPr="00E56ED4" w:rsidRDefault="009532FF" w:rsidP="00302B5F">
            <w:pPr>
              <w:jc w:val="center"/>
            </w:pPr>
            <w:r>
              <w:t xml:space="preserve">Квартира </w:t>
            </w:r>
            <w:r w:rsidRPr="00E56ED4">
              <w:t xml:space="preserve">(общая    долевая </w:t>
            </w:r>
            <w:r>
              <w:t>1/3</w:t>
            </w:r>
            <w:r w:rsidRPr="00E56ED4">
              <w:t>)</w:t>
            </w:r>
          </w:p>
          <w:p w:rsidR="009532FF" w:rsidRPr="00DF6944" w:rsidRDefault="009532FF" w:rsidP="00302B5F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</w:tcPr>
          <w:p w:rsidR="009532FF" w:rsidRDefault="009532FF" w:rsidP="00302B5F">
            <w:pPr>
              <w:jc w:val="center"/>
            </w:pPr>
            <w:r>
              <w:t>49,2</w:t>
            </w:r>
          </w:p>
          <w:p w:rsidR="009532FF" w:rsidRPr="00DF6944" w:rsidRDefault="009532FF" w:rsidP="00302B5F">
            <w:pPr>
              <w:jc w:val="center"/>
              <w:rPr>
                <w:color w:val="FF0000"/>
              </w:rPr>
            </w:pPr>
          </w:p>
        </w:tc>
        <w:tc>
          <w:tcPr>
            <w:tcW w:w="1038" w:type="dxa"/>
          </w:tcPr>
          <w:p w:rsidR="009532FF" w:rsidRDefault="009532FF" w:rsidP="00302B5F">
            <w:pPr>
              <w:jc w:val="center"/>
            </w:pPr>
            <w:r>
              <w:t>Россия</w:t>
            </w:r>
          </w:p>
          <w:p w:rsidR="009532FF" w:rsidRPr="00C126EA" w:rsidRDefault="009532FF" w:rsidP="00302B5F">
            <w:pPr>
              <w:jc w:val="both"/>
            </w:pPr>
          </w:p>
        </w:tc>
        <w:tc>
          <w:tcPr>
            <w:tcW w:w="1602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349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090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153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</w:tr>
      <w:tr w:rsidR="009532FF" w:rsidRPr="00C126EA" w:rsidTr="00302B5F">
        <w:tblPrEx>
          <w:tblLook w:val="01E0"/>
        </w:tblPrEx>
        <w:tc>
          <w:tcPr>
            <w:tcW w:w="2051" w:type="dxa"/>
            <w:shd w:val="clear" w:color="auto" w:fill="FFFFFF"/>
          </w:tcPr>
          <w:p w:rsidR="009532FF" w:rsidRDefault="004E5ED1" w:rsidP="00302B5F">
            <w:pPr>
              <w:jc w:val="both"/>
            </w:pPr>
            <w:r>
              <w:t>Несовершеннолетний ребенок</w:t>
            </w:r>
            <w:r w:rsidR="009532FF">
              <w:t xml:space="preserve"> </w:t>
            </w:r>
          </w:p>
          <w:p w:rsidR="009532FF" w:rsidRPr="00C126EA" w:rsidRDefault="009532FF" w:rsidP="00302B5F">
            <w:pPr>
              <w:jc w:val="both"/>
            </w:pPr>
          </w:p>
        </w:tc>
        <w:tc>
          <w:tcPr>
            <w:tcW w:w="1933" w:type="dxa"/>
          </w:tcPr>
          <w:p w:rsidR="00703F1B" w:rsidRDefault="009532FF" w:rsidP="00703F1B">
            <w:pPr>
              <w:jc w:val="both"/>
              <w:rPr>
                <w:sz w:val="20"/>
                <w:szCs w:val="20"/>
              </w:rPr>
            </w:pPr>
            <w:r w:rsidRPr="00B77C40">
              <w:rPr>
                <w:sz w:val="20"/>
                <w:szCs w:val="20"/>
              </w:rPr>
              <w:t xml:space="preserve"> </w:t>
            </w:r>
            <w:r w:rsidR="00703F1B">
              <w:rPr>
                <w:sz w:val="20"/>
                <w:szCs w:val="20"/>
              </w:rPr>
              <w:t>Воспитанник детского сада, д</w:t>
            </w:r>
            <w:r w:rsidRPr="00B77C40">
              <w:rPr>
                <w:sz w:val="20"/>
                <w:szCs w:val="20"/>
              </w:rPr>
              <w:t>етский сад</w:t>
            </w:r>
            <w:r>
              <w:rPr>
                <w:sz w:val="20"/>
                <w:szCs w:val="20"/>
              </w:rPr>
              <w:t xml:space="preserve"> № 14</w:t>
            </w:r>
          </w:p>
          <w:p w:rsidR="009532FF" w:rsidRPr="00B77C40" w:rsidRDefault="009532FF" w:rsidP="00703F1B">
            <w:pPr>
              <w:jc w:val="both"/>
              <w:rPr>
                <w:sz w:val="20"/>
                <w:szCs w:val="20"/>
              </w:rPr>
            </w:pPr>
            <w:r w:rsidRPr="00B77C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Нововоронеж</w:t>
            </w:r>
          </w:p>
        </w:tc>
        <w:tc>
          <w:tcPr>
            <w:tcW w:w="1362" w:type="dxa"/>
          </w:tcPr>
          <w:p w:rsidR="009532FF" w:rsidRPr="00C126EA" w:rsidRDefault="009532FF" w:rsidP="00302B5F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9532FF" w:rsidRDefault="009532FF" w:rsidP="00302B5F">
            <w:pPr>
              <w:jc w:val="center"/>
            </w:pPr>
            <w:r>
              <w:t>Не имеет</w:t>
            </w:r>
          </w:p>
          <w:p w:rsidR="009532FF" w:rsidRDefault="009532FF" w:rsidP="00302B5F"/>
        </w:tc>
        <w:tc>
          <w:tcPr>
            <w:tcW w:w="1898" w:type="dxa"/>
          </w:tcPr>
          <w:p w:rsidR="009532FF" w:rsidRPr="00E56ED4" w:rsidRDefault="009532FF" w:rsidP="00302B5F">
            <w:pPr>
              <w:jc w:val="center"/>
            </w:pPr>
            <w:r>
              <w:t xml:space="preserve">Квартира </w:t>
            </w:r>
            <w:r w:rsidRPr="00E56ED4">
              <w:t xml:space="preserve">(общая    долевая </w:t>
            </w:r>
            <w:r>
              <w:t>1/3</w:t>
            </w:r>
            <w:r w:rsidRPr="00E56ED4">
              <w:t>)</w:t>
            </w:r>
          </w:p>
          <w:p w:rsidR="009532FF" w:rsidRPr="00DF6944" w:rsidRDefault="009532FF" w:rsidP="00302B5F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</w:tcPr>
          <w:p w:rsidR="009532FF" w:rsidRDefault="009532FF" w:rsidP="00302B5F">
            <w:pPr>
              <w:jc w:val="center"/>
            </w:pPr>
            <w:r>
              <w:t>49,2</w:t>
            </w:r>
          </w:p>
          <w:p w:rsidR="009532FF" w:rsidRPr="00DF6944" w:rsidRDefault="009532FF" w:rsidP="00302B5F">
            <w:pPr>
              <w:jc w:val="center"/>
              <w:rPr>
                <w:color w:val="FF0000"/>
              </w:rPr>
            </w:pPr>
          </w:p>
        </w:tc>
        <w:tc>
          <w:tcPr>
            <w:tcW w:w="1038" w:type="dxa"/>
          </w:tcPr>
          <w:p w:rsidR="009532FF" w:rsidRDefault="009532FF" w:rsidP="00302B5F">
            <w:pPr>
              <w:jc w:val="center"/>
            </w:pPr>
            <w:r>
              <w:t>Россия</w:t>
            </w:r>
          </w:p>
          <w:p w:rsidR="009532FF" w:rsidRPr="00C126EA" w:rsidRDefault="009532FF" w:rsidP="00302B5F">
            <w:pPr>
              <w:jc w:val="both"/>
            </w:pPr>
          </w:p>
        </w:tc>
        <w:tc>
          <w:tcPr>
            <w:tcW w:w="1602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349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090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  <w:tc>
          <w:tcPr>
            <w:tcW w:w="1153" w:type="dxa"/>
          </w:tcPr>
          <w:p w:rsidR="009532FF" w:rsidRDefault="009532FF" w:rsidP="00302B5F">
            <w:r>
              <w:t>Не имеет</w:t>
            </w:r>
          </w:p>
          <w:p w:rsidR="009532FF" w:rsidRPr="00C126EA" w:rsidRDefault="009532FF" w:rsidP="00302B5F"/>
        </w:tc>
      </w:tr>
    </w:tbl>
    <w:p w:rsidR="009532FF" w:rsidRPr="00AC305F" w:rsidRDefault="009532FF" w:rsidP="009532FF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</w:p>
    <w:p w:rsidR="00B77C40" w:rsidRDefault="00B77C40"/>
    <w:p w:rsidR="00B77C40" w:rsidRDefault="00B77C40"/>
    <w:tbl>
      <w:tblPr>
        <w:tblW w:w="16671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3160"/>
        <w:gridCol w:w="1362"/>
        <w:gridCol w:w="1362"/>
        <w:gridCol w:w="1898"/>
        <w:gridCol w:w="1116"/>
        <w:gridCol w:w="987"/>
        <w:gridCol w:w="1883"/>
        <w:gridCol w:w="1349"/>
        <w:gridCol w:w="1046"/>
        <w:gridCol w:w="1021"/>
      </w:tblGrid>
      <w:tr w:rsidR="00B77C40" w:rsidTr="00B2199E">
        <w:trPr>
          <w:trHeight w:val="1138"/>
        </w:trPr>
        <w:tc>
          <w:tcPr>
            <w:tcW w:w="16671" w:type="dxa"/>
            <w:gridSpan w:val="11"/>
          </w:tcPr>
          <w:p w:rsidR="00B77C40" w:rsidRDefault="00B77C40" w:rsidP="00B77C40">
            <w:pPr>
              <w:jc w:val="center"/>
              <w:rPr>
                <w:b/>
                <w:sz w:val="28"/>
                <w:szCs w:val="28"/>
              </w:rPr>
            </w:pPr>
          </w:p>
          <w:p w:rsidR="00B77C40" w:rsidRPr="00C126EA" w:rsidRDefault="00B77C40" w:rsidP="00B77C40">
            <w:pPr>
              <w:jc w:val="center"/>
              <w:rPr>
                <w:b/>
                <w:sz w:val="28"/>
                <w:szCs w:val="28"/>
              </w:rPr>
            </w:pPr>
            <w:r w:rsidRPr="00C126EA">
              <w:rPr>
                <w:b/>
                <w:sz w:val="28"/>
                <w:szCs w:val="28"/>
              </w:rPr>
              <w:t xml:space="preserve">Сведения о доходах, </w:t>
            </w:r>
            <w:r>
              <w:rPr>
                <w:b/>
                <w:sz w:val="28"/>
                <w:szCs w:val="28"/>
              </w:rPr>
              <w:t xml:space="preserve">расходах </w:t>
            </w:r>
            <w:r w:rsidRPr="00C126EA">
              <w:rPr>
                <w:b/>
                <w:sz w:val="28"/>
                <w:szCs w:val="28"/>
              </w:rPr>
              <w:t xml:space="preserve">об имуществе и обязательствах имущественного характера лиц, замещающих </w:t>
            </w:r>
            <w:r>
              <w:rPr>
                <w:b/>
                <w:sz w:val="28"/>
                <w:szCs w:val="28"/>
              </w:rPr>
              <w:t xml:space="preserve">муниципальных служащих администрации Колодезянского сельского поселения Каширского муниципального района Воронежской области </w:t>
            </w:r>
            <w:r w:rsidRPr="00C126EA">
              <w:rPr>
                <w:b/>
                <w:sz w:val="28"/>
                <w:szCs w:val="28"/>
              </w:rPr>
              <w:t>и членов их семьи за период с 1 января по 31 декабря 20</w:t>
            </w:r>
            <w:r w:rsidR="00977795">
              <w:rPr>
                <w:b/>
                <w:sz w:val="28"/>
                <w:szCs w:val="28"/>
              </w:rPr>
              <w:t>2</w:t>
            </w:r>
            <w:r w:rsidR="00F31EE8">
              <w:rPr>
                <w:b/>
                <w:sz w:val="28"/>
                <w:szCs w:val="28"/>
              </w:rPr>
              <w:t>1</w:t>
            </w:r>
            <w:r w:rsidRPr="00C126EA">
              <w:rPr>
                <w:b/>
                <w:sz w:val="28"/>
                <w:szCs w:val="28"/>
              </w:rPr>
              <w:t xml:space="preserve"> года</w:t>
            </w:r>
          </w:p>
          <w:p w:rsidR="00B77C40" w:rsidRPr="00C126EA" w:rsidRDefault="00B77C40" w:rsidP="00B77C40">
            <w:pPr>
              <w:ind w:left="798"/>
              <w:jc w:val="both"/>
            </w:pPr>
          </w:p>
          <w:p w:rsidR="00B77C40" w:rsidRDefault="00B77C40" w:rsidP="00B77C40">
            <w:pPr>
              <w:ind w:left="798"/>
              <w:jc w:val="both"/>
              <w:rPr>
                <w:b/>
                <w:sz w:val="28"/>
                <w:szCs w:val="28"/>
              </w:rPr>
            </w:pPr>
          </w:p>
        </w:tc>
      </w:tr>
      <w:tr w:rsidR="00D36454" w:rsidRPr="00C126EA" w:rsidTr="00B2199E">
        <w:tblPrEx>
          <w:tblLook w:val="01E0"/>
        </w:tblPrEx>
        <w:tc>
          <w:tcPr>
            <w:tcW w:w="1838" w:type="dxa"/>
            <w:vMerge w:val="restart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C126EA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C126EA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3160" w:type="dxa"/>
            <w:vMerge w:val="restart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62" w:type="dxa"/>
            <w:vMerge w:val="restart"/>
          </w:tcPr>
          <w:p w:rsidR="00D36454" w:rsidRPr="00C126EA" w:rsidRDefault="00D36454" w:rsidP="00147DC2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 w:rsidR="00AF099B">
              <w:rPr>
                <w:b/>
                <w:sz w:val="20"/>
                <w:szCs w:val="20"/>
              </w:rPr>
              <w:t>2</w:t>
            </w:r>
            <w:r w:rsidR="004C18DB">
              <w:rPr>
                <w:b/>
                <w:sz w:val="20"/>
                <w:szCs w:val="20"/>
              </w:rPr>
              <w:t>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D36454" w:rsidRPr="00C126EA" w:rsidRDefault="00D36454" w:rsidP="008433BF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362" w:type="dxa"/>
            <w:vMerge w:val="restart"/>
          </w:tcPr>
          <w:p w:rsidR="00D36454" w:rsidRPr="00C126EA" w:rsidRDefault="00D36454" w:rsidP="00D36454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рас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ход за </w:t>
            </w:r>
            <w:r w:rsidRPr="00C126EA">
              <w:rPr>
                <w:b/>
                <w:sz w:val="20"/>
                <w:szCs w:val="20"/>
              </w:rPr>
              <w:t>20</w:t>
            </w:r>
            <w:r w:rsidR="004C18DB">
              <w:rPr>
                <w:b/>
                <w:sz w:val="20"/>
                <w:szCs w:val="20"/>
              </w:rPr>
              <w:t>21</w:t>
            </w:r>
            <w:r w:rsidRPr="00C126EA">
              <w:rPr>
                <w:b/>
                <w:sz w:val="20"/>
                <w:szCs w:val="20"/>
              </w:rPr>
              <w:t xml:space="preserve"> г.</w:t>
            </w:r>
          </w:p>
          <w:p w:rsidR="00D36454" w:rsidRPr="00C126EA" w:rsidRDefault="00D36454" w:rsidP="00D36454">
            <w:pPr>
              <w:jc w:val="both"/>
              <w:rPr>
                <w:b/>
                <w:spacing w:val="1"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533" w:type="dxa"/>
            <w:gridSpan w:val="4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C126EA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16" w:type="dxa"/>
            <w:gridSpan w:val="3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D36B2" w:rsidRPr="00C126EA" w:rsidTr="00B2199E">
        <w:tblPrEx>
          <w:tblLook w:val="01E0"/>
        </w:tblPrEx>
        <w:tc>
          <w:tcPr>
            <w:tcW w:w="1838" w:type="dxa"/>
            <w:vMerge/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</w:tcBorders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D36454" w:rsidRPr="00C126EA" w:rsidRDefault="00D36454" w:rsidP="00147D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:rsidR="00D36454" w:rsidRPr="00C126EA" w:rsidRDefault="00D36454" w:rsidP="0014457D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98" w:type="dxa"/>
          </w:tcPr>
          <w:p w:rsidR="00D36454" w:rsidRPr="00C126EA" w:rsidRDefault="00D36454" w:rsidP="0014457D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C126EA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16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987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32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>Транс</w:t>
            </w:r>
            <w:r w:rsidRPr="00C126EA">
              <w:rPr>
                <w:b/>
                <w:spacing w:val="-2"/>
                <w:sz w:val="20"/>
                <w:szCs w:val="20"/>
              </w:rPr>
              <w:softHyphen/>
            </w:r>
            <w:r w:rsidRPr="00C126EA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C126EA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49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46" w:type="dxa"/>
          </w:tcPr>
          <w:p w:rsidR="00D36454" w:rsidRPr="00C126EA" w:rsidRDefault="00D36454" w:rsidP="00147DC2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21" w:type="dxa"/>
          </w:tcPr>
          <w:p w:rsidR="00D36454" w:rsidRPr="00C126EA" w:rsidRDefault="00D36454" w:rsidP="00D36454">
            <w:pPr>
              <w:tabs>
                <w:tab w:val="left" w:pos="1292"/>
              </w:tabs>
              <w:ind w:right="34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3"/>
                <w:sz w:val="20"/>
                <w:szCs w:val="20"/>
              </w:rPr>
              <w:t>Страна распо</w:t>
            </w:r>
            <w:r>
              <w:rPr>
                <w:b/>
                <w:spacing w:val="-3"/>
                <w:sz w:val="20"/>
                <w:szCs w:val="20"/>
              </w:rPr>
              <w:t>ло-жени</w:t>
            </w:r>
            <w:r w:rsidRPr="00C126EA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2D5395" w:rsidRPr="00C126EA" w:rsidTr="00C50D42">
        <w:tblPrEx>
          <w:tblLook w:val="01E0"/>
        </w:tblPrEx>
        <w:trPr>
          <w:trHeight w:val="3123"/>
        </w:trPr>
        <w:tc>
          <w:tcPr>
            <w:tcW w:w="1838" w:type="dxa"/>
            <w:shd w:val="clear" w:color="auto" w:fill="FFFFFF"/>
          </w:tcPr>
          <w:p w:rsidR="002D5395" w:rsidRDefault="002D5395" w:rsidP="00C85B9C"/>
          <w:p w:rsidR="002D5395" w:rsidRPr="00C126EA" w:rsidRDefault="002D5395" w:rsidP="00C85B9C">
            <w:r>
              <w:t>Ульянова Елена Алексеевна</w:t>
            </w:r>
          </w:p>
        </w:tc>
        <w:tc>
          <w:tcPr>
            <w:tcW w:w="3160" w:type="dxa"/>
          </w:tcPr>
          <w:p w:rsidR="002D5395" w:rsidRPr="00B77C40" w:rsidRDefault="002D5395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B77C40">
              <w:rPr>
                <w:sz w:val="20"/>
                <w:szCs w:val="20"/>
              </w:rPr>
              <w:t xml:space="preserve">  администрации Колодезянского сельского поселения Каширского муниципального района Воронежской области 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454808,63</w:t>
            </w:r>
          </w:p>
        </w:tc>
        <w:tc>
          <w:tcPr>
            <w:tcW w:w="1362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4A52">
            <w:pPr>
              <w:jc w:val="center"/>
            </w:pPr>
            <w:r>
              <w:t>Квартира (общая    долевая 1/3</w:t>
            </w:r>
            <w:r w:rsidRPr="00E56ED4">
              <w:t>)</w:t>
            </w:r>
            <w:r>
              <w:t xml:space="preserve"> </w:t>
            </w:r>
          </w:p>
          <w:p w:rsidR="002D5395" w:rsidRPr="00E56ED4" w:rsidRDefault="002D5395" w:rsidP="00C84A52">
            <w:pPr>
              <w:jc w:val="center"/>
            </w:pPr>
          </w:p>
          <w:p w:rsidR="002D5395" w:rsidRDefault="002D5395" w:rsidP="00B2199E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2D5395" w:rsidRPr="00C126EA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49,7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1500,0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1000,0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 xml:space="preserve"> </w:t>
            </w:r>
          </w:p>
        </w:tc>
        <w:tc>
          <w:tcPr>
            <w:tcW w:w="1532" w:type="dxa"/>
          </w:tcPr>
          <w:p w:rsidR="002D5395" w:rsidRPr="00FD6AD9" w:rsidRDefault="002D5395" w:rsidP="00C85B9C">
            <w:pPr>
              <w:ind w:right="415"/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2D5395" w:rsidRDefault="002D5395" w:rsidP="00C85B9C">
            <w:r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2D5395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2D5395" w:rsidRDefault="004E5ED1" w:rsidP="00843CBF">
            <w:r>
              <w:t xml:space="preserve">Супруг </w:t>
            </w:r>
          </w:p>
        </w:tc>
        <w:tc>
          <w:tcPr>
            <w:tcW w:w="3160" w:type="dxa"/>
          </w:tcPr>
          <w:p w:rsidR="002D5395" w:rsidRPr="00061B5E" w:rsidRDefault="002D5395" w:rsidP="00C8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МКОУ «Колодезянская СОШ»</w:t>
            </w:r>
          </w:p>
        </w:tc>
        <w:tc>
          <w:tcPr>
            <w:tcW w:w="1362" w:type="dxa"/>
          </w:tcPr>
          <w:p w:rsidR="002D5395" w:rsidRPr="00061B5E" w:rsidRDefault="002D5395" w:rsidP="00C85B9C">
            <w:pPr>
              <w:jc w:val="center"/>
            </w:pPr>
            <w:r>
              <w:t>1060712,34</w:t>
            </w:r>
          </w:p>
        </w:tc>
        <w:tc>
          <w:tcPr>
            <w:tcW w:w="1362" w:type="dxa"/>
          </w:tcPr>
          <w:p w:rsidR="002D5395" w:rsidRPr="00061B5E" w:rsidRDefault="002D5395" w:rsidP="00C85B9C">
            <w:r w:rsidRPr="00061B5E">
              <w:t>Не имеет</w:t>
            </w:r>
          </w:p>
        </w:tc>
        <w:tc>
          <w:tcPr>
            <w:tcW w:w="1898" w:type="dxa"/>
          </w:tcPr>
          <w:p w:rsidR="002D5395" w:rsidRPr="00E56ED4" w:rsidRDefault="002D5395" w:rsidP="00C84A52">
            <w:pPr>
              <w:jc w:val="center"/>
            </w:pPr>
            <w:r>
              <w:t xml:space="preserve">Квартира </w:t>
            </w:r>
            <w:r w:rsidRPr="00E56ED4">
              <w:t xml:space="preserve">(общая    долевая </w:t>
            </w:r>
            <w:r>
              <w:t>1/3</w:t>
            </w:r>
            <w:r w:rsidRPr="00E56ED4">
              <w:t>)</w:t>
            </w:r>
          </w:p>
          <w:p w:rsidR="002D5395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49,7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2D5395" w:rsidRDefault="00C50D42" w:rsidP="00C85B9C">
            <w:pPr>
              <w:ind w:right="415"/>
              <w:jc w:val="both"/>
            </w:pPr>
            <w:r>
              <w:t>КИА РИО, 2014 г.</w:t>
            </w:r>
          </w:p>
          <w:p w:rsidR="00C50D42" w:rsidRPr="00FD6AD9" w:rsidRDefault="00C50D42" w:rsidP="00C85B9C">
            <w:pPr>
              <w:ind w:right="415"/>
              <w:jc w:val="both"/>
            </w:pPr>
            <w:r>
              <w:t>Автоприцеп БИЛАЗ 81201, 2008 г.</w:t>
            </w:r>
          </w:p>
        </w:tc>
        <w:tc>
          <w:tcPr>
            <w:tcW w:w="1349" w:type="dxa"/>
          </w:tcPr>
          <w:p w:rsidR="002D5395" w:rsidRDefault="002D5395">
            <w:r w:rsidRPr="0047745D"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2D5395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2D5395" w:rsidRDefault="004E5ED1" w:rsidP="00C85B9C">
            <w:r>
              <w:t>Несовершеннолетний ребенок</w:t>
            </w:r>
          </w:p>
          <w:p w:rsidR="002D5395" w:rsidRDefault="002D5395" w:rsidP="00C85B9C"/>
          <w:p w:rsidR="004E5ED1" w:rsidRDefault="004E5ED1" w:rsidP="00C85B9C"/>
          <w:p w:rsidR="004E5ED1" w:rsidRDefault="004E5ED1" w:rsidP="00C85B9C"/>
        </w:tc>
        <w:tc>
          <w:tcPr>
            <w:tcW w:w="3160" w:type="dxa"/>
          </w:tcPr>
          <w:p w:rsidR="002D5395" w:rsidRPr="00B77C40" w:rsidRDefault="002D5395" w:rsidP="00C84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Учащейся 8  класса  МКОУ Колодезянской СОШ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2D5395" w:rsidRDefault="002D5395" w:rsidP="00C85B9C">
            <w:r>
              <w:t>Не имеет</w:t>
            </w:r>
          </w:p>
        </w:tc>
        <w:tc>
          <w:tcPr>
            <w:tcW w:w="1898" w:type="dxa"/>
          </w:tcPr>
          <w:p w:rsidR="002D5395" w:rsidRPr="00E56ED4" w:rsidRDefault="002D5395" w:rsidP="00C84A52">
            <w:pPr>
              <w:jc w:val="center"/>
            </w:pPr>
            <w:r>
              <w:t xml:space="preserve">Квартира </w:t>
            </w:r>
            <w:r w:rsidRPr="00E56ED4">
              <w:t xml:space="preserve">(общая    долевая </w:t>
            </w:r>
            <w:r>
              <w:t>1/3</w:t>
            </w:r>
            <w:r w:rsidRPr="00E56ED4">
              <w:t>)</w:t>
            </w:r>
          </w:p>
          <w:p w:rsidR="002D5395" w:rsidRDefault="002D5395" w:rsidP="00C85B9C">
            <w:pPr>
              <w:jc w:val="center"/>
            </w:pP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49,7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2D5395" w:rsidRDefault="002D5395" w:rsidP="00C85B9C">
            <w:pPr>
              <w:ind w:right="415"/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2D5395" w:rsidRDefault="002D5395">
            <w:r w:rsidRPr="0047745D">
              <w:t>Не имеет</w:t>
            </w:r>
          </w:p>
        </w:tc>
        <w:tc>
          <w:tcPr>
            <w:tcW w:w="1046" w:type="dxa"/>
          </w:tcPr>
          <w:p w:rsidR="002D5395" w:rsidRDefault="002D5395">
            <w:r w:rsidRPr="00DE4DE0">
              <w:t>Не имеет</w:t>
            </w:r>
          </w:p>
        </w:tc>
        <w:tc>
          <w:tcPr>
            <w:tcW w:w="1021" w:type="dxa"/>
          </w:tcPr>
          <w:p w:rsidR="002D5395" w:rsidRDefault="002D5395">
            <w:r w:rsidRPr="00DE4DE0">
              <w:t>Не имеет</w:t>
            </w:r>
          </w:p>
        </w:tc>
      </w:tr>
      <w:tr w:rsidR="00850D0C" w:rsidRPr="00C126EA" w:rsidTr="00B2199E">
        <w:tblPrEx>
          <w:tblLook w:val="01E0"/>
        </w:tblPrEx>
        <w:tc>
          <w:tcPr>
            <w:tcW w:w="16671" w:type="dxa"/>
            <w:gridSpan w:val="11"/>
            <w:shd w:val="clear" w:color="auto" w:fill="FFFFFF"/>
          </w:tcPr>
          <w:p w:rsidR="00850D0C" w:rsidRPr="006969C0" w:rsidRDefault="00850D0C" w:rsidP="00C85B9C"/>
        </w:tc>
      </w:tr>
      <w:tr w:rsidR="006D36B2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770B66" w:rsidRDefault="00770B66" w:rsidP="00C85B9C">
            <w:pPr>
              <w:jc w:val="both"/>
            </w:pPr>
            <w:r>
              <w:lastRenderedPageBreak/>
              <w:t>Быкова Елена Юрьевна</w:t>
            </w:r>
          </w:p>
        </w:tc>
        <w:tc>
          <w:tcPr>
            <w:tcW w:w="3160" w:type="dxa"/>
          </w:tcPr>
          <w:p w:rsidR="00770B66" w:rsidRDefault="00770B66" w:rsidP="00C8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="007474EB">
              <w:rPr>
                <w:sz w:val="20"/>
                <w:szCs w:val="20"/>
              </w:rPr>
              <w:t xml:space="preserve"> </w:t>
            </w:r>
            <w:r w:rsidR="007474EB" w:rsidRPr="00B77C40">
              <w:rPr>
                <w:sz w:val="20"/>
                <w:szCs w:val="20"/>
              </w:rPr>
              <w:t>администрации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770B66" w:rsidRDefault="003C5CAF" w:rsidP="00C85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489262,40</w:t>
            </w:r>
          </w:p>
        </w:tc>
        <w:tc>
          <w:tcPr>
            <w:tcW w:w="1362" w:type="dxa"/>
          </w:tcPr>
          <w:p w:rsidR="00770B66" w:rsidRDefault="00770B66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770B66" w:rsidRPr="00E56ED4" w:rsidRDefault="00770B66" w:rsidP="00C85B9C">
            <w:pPr>
              <w:jc w:val="center"/>
            </w:pPr>
            <w:r w:rsidRPr="00E56ED4">
              <w:t>Земельный участок под индивидуальное жилищное строительство (общая    долевая ¼)</w:t>
            </w:r>
          </w:p>
          <w:p w:rsidR="00770B66" w:rsidRPr="00E56ED4" w:rsidRDefault="00770B66" w:rsidP="00850D0C">
            <w:pPr>
              <w:jc w:val="center"/>
            </w:pPr>
            <w:r w:rsidRPr="00E56ED4">
              <w:t>Жилой дом (общая    долевая ¼)</w:t>
            </w:r>
          </w:p>
          <w:p w:rsidR="00770B66" w:rsidRDefault="00770B66" w:rsidP="00C85B9C">
            <w:pPr>
              <w:jc w:val="center"/>
            </w:pPr>
          </w:p>
        </w:tc>
        <w:tc>
          <w:tcPr>
            <w:tcW w:w="1116" w:type="dxa"/>
          </w:tcPr>
          <w:p w:rsidR="00770B66" w:rsidRDefault="00770B66" w:rsidP="00C85B9C">
            <w:pPr>
              <w:jc w:val="center"/>
            </w:pPr>
            <w:r>
              <w:t>2000,0</w:t>
            </w: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</w:p>
          <w:p w:rsidR="00770B66" w:rsidRDefault="00770B66" w:rsidP="00C85B9C">
            <w:pPr>
              <w:jc w:val="center"/>
            </w:pPr>
            <w:r>
              <w:t>161,7</w:t>
            </w:r>
          </w:p>
        </w:tc>
        <w:tc>
          <w:tcPr>
            <w:tcW w:w="987" w:type="dxa"/>
          </w:tcPr>
          <w:p w:rsidR="00770B66" w:rsidRDefault="00770B66" w:rsidP="00C85B9C">
            <w:pPr>
              <w:jc w:val="both"/>
            </w:pPr>
            <w:r>
              <w:t>Россия</w:t>
            </w: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</w:p>
          <w:p w:rsidR="00770B66" w:rsidRDefault="00770B66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770B66" w:rsidRPr="009A489B" w:rsidRDefault="00770B66" w:rsidP="00421E8D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770B66" w:rsidRDefault="00770B66" w:rsidP="00421E8D">
            <w:r>
              <w:t>Жилой дом</w:t>
            </w:r>
          </w:p>
        </w:tc>
        <w:tc>
          <w:tcPr>
            <w:tcW w:w="1046" w:type="dxa"/>
          </w:tcPr>
          <w:p w:rsidR="00770B66" w:rsidRDefault="00770B66" w:rsidP="00421E8D">
            <w:r>
              <w:t>72,0</w:t>
            </w:r>
          </w:p>
        </w:tc>
        <w:tc>
          <w:tcPr>
            <w:tcW w:w="1021" w:type="dxa"/>
          </w:tcPr>
          <w:p w:rsidR="00770B66" w:rsidRPr="006969C0" w:rsidRDefault="00770B66" w:rsidP="00421E8D">
            <w:r>
              <w:t>Россия</w:t>
            </w:r>
          </w:p>
        </w:tc>
      </w:tr>
      <w:tr w:rsidR="006D36B2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770B66" w:rsidRDefault="004E5ED1" w:rsidP="00C85B9C">
            <w:pPr>
              <w:jc w:val="both"/>
            </w:pPr>
            <w:r>
              <w:t xml:space="preserve">Супруг </w:t>
            </w:r>
          </w:p>
        </w:tc>
        <w:tc>
          <w:tcPr>
            <w:tcW w:w="3160" w:type="dxa"/>
          </w:tcPr>
          <w:p w:rsidR="00770B66" w:rsidRDefault="00770B66" w:rsidP="00C8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домохозяин</w:t>
            </w:r>
          </w:p>
        </w:tc>
        <w:tc>
          <w:tcPr>
            <w:tcW w:w="1362" w:type="dxa"/>
          </w:tcPr>
          <w:p w:rsidR="00770B66" w:rsidRDefault="00770B66" w:rsidP="00C85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770B66" w:rsidRDefault="00770B66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770B66" w:rsidRPr="00E56ED4" w:rsidRDefault="00770B66" w:rsidP="00421E8D">
            <w:pPr>
              <w:jc w:val="center"/>
            </w:pPr>
            <w:r w:rsidRPr="00E56ED4">
              <w:t>Земельный участок под индивидуальное жилищное строительство (общая    долевая ¼)</w:t>
            </w:r>
          </w:p>
          <w:p w:rsidR="00770B66" w:rsidRPr="00E56ED4" w:rsidRDefault="00770B66" w:rsidP="00421E8D">
            <w:pPr>
              <w:jc w:val="center"/>
            </w:pPr>
            <w:r w:rsidRPr="00E56ED4">
              <w:t>Жилой дом (общая    долевая ¼)</w:t>
            </w:r>
          </w:p>
          <w:p w:rsidR="00770B66" w:rsidRDefault="00770B66" w:rsidP="00421E8D">
            <w:pPr>
              <w:jc w:val="center"/>
            </w:pPr>
          </w:p>
        </w:tc>
        <w:tc>
          <w:tcPr>
            <w:tcW w:w="1116" w:type="dxa"/>
          </w:tcPr>
          <w:p w:rsidR="00770B66" w:rsidRDefault="00770B66" w:rsidP="00421E8D">
            <w:pPr>
              <w:jc w:val="center"/>
            </w:pPr>
            <w:r>
              <w:t>2000,0</w:t>
            </w: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  <w:r>
              <w:t>161,7</w:t>
            </w:r>
          </w:p>
        </w:tc>
        <w:tc>
          <w:tcPr>
            <w:tcW w:w="987" w:type="dxa"/>
          </w:tcPr>
          <w:p w:rsidR="00770B66" w:rsidRDefault="00770B66" w:rsidP="00421E8D">
            <w:pPr>
              <w:jc w:val="both"/>
            </w:pPr>
            <w:r>
              <w:t>Россия</w:t>
            </w: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770B66" w:rsidRPr="00E56ED4" w:rsidRDefault="00770B66" w:rsidP="00421E8D">
            <w:pPr>
              <w:jc w:val="both"/>
              <w:rPr>
                <w:lang w:val="en-US"/>
              </w:rPr>
            </w:pPr>
            <w:r>
              <w:t>КИА</w:t>
            </w:r>
            <w:r w:rsidRPr="00E56ED4">
              <w:rPr>
                <w:lang w:val="en-US"/>
              </w:rPr>
              <w:t xml:space="preserve"> CERATO, 2010</w:t>
            </w:r>
            <w:r>
              <w:t>г</w:t>
            </w:r>
            <w:r w:rsidRPr="00E56ED4">
              <w:rPr>
                <w:lang w:val="en-US"/>
              </w:rPr>
              <w:t xml:space="preserve">.          </w:t>
            </w:r>
          </w:p>
          <w:p w:rsidR="00770B66" w:rsidRPr="00E56ED4" w:rsidRDefault="00770B66" w:rsidP="00421E8D">
            <w:pPr>
              <w:jc w:val="both"/>
              <w:rPr>
                <w:lang w:val="en-US"/>
              </w:rPr>
            </w:pPr>
            <w:r>
              <w:t>ВАЗ</w:t>
            </w:r>
            <w:r w:rsidRPr="00E56ED4">
              <w:rPr>
                <w:lang w:val="en-US"/>
              </w:rPr>
              <w:t xml:space="preserve"> 21213,1995</w:t>
            </w:r>
            <w:r>
              <w:t>г</w:t>
            </w:r>
            <w:r w:rsidRPr="00E56ED4">
              <w:rPr>
                <w:lang w:val="en-US"/>
              </w:rPr>
              <w:t>.</w:t>
            </w:r>
          </w:p>
        </w:tc>
        <w:tc>
          <w:tcPr>
            <w:tcW w:w="1349" w:type="dxa"/>
          </w:tcPr>
          <w:p w:rsidR="00770B66" w:rsidRDefault="00770B66" w:rsidP="00421E8D">
            <w:r>
              <w:t>Не имеет</w:t>
            </w:r>
          </w:p>
        </w:tc>
        <w:tc>
          <w:tcPr>
            <w:tcW w:w="1046" w:type="dxa"/>
          </w:tcPr>
          <w:p w:rsidR="00770B66" w:rsidRDefault="00770B66" w:rsidP="00421E8D">
            <w:r>
              <w:t>Не имеет</w:t>
            </w:r>
          </w:p>
        </w:tc>
        <w:tc>
          <w:tcPr>
            <w:tcW w:w="1021" w:type="dxa"/>
          </w:tcPr>
          <w:p w:rsidR="00770B66" w:rsidRDefault="00770B66" w:rsidP="00421E8D">
            <w:r w:rsidRPr="006969C0">
              <w:t>Не имеет</w:t>
            </w:r>
          </w:p>
        </w:tc>
      </w:tr>
      <w:tr w:rsidR="006D36B2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770B66" w:rsidRDefault="004E5ED1" w:rsidP="00C85B9C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770B66" w:rsidRDefault="00770B66" w:rsidP="003C5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="003C5C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курса Воронежского государственного промышленно-технологического колледжа</w:t>
            </w:r>
          </w:p>
        </w:tc>
        <w:tc>
          <w:tcPr>
            <w:tcW w:w="1362" w:type="dxa"/>
          </w:tcPr>
          <w:p w:rsidR="00770B66" w:rsidRDefault="00770B66" w:rsidP="00C85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770B66" w:rsidRDefault="00770B66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770B66" w:rsidRPr="00E56ED4" w:rsidRDefault="00770B66" w:rsidP="00421E8D">
            <w:pPr>
              <w:jc w:val="center"/>
            </w:pPr>
            <w:r w:rsidRPr="00E56ED4">
              <w:t>Земельный участок под индивидуальное жилищное строительство (общая    долевая ¼)</w:t>
            </w:r>
          </w:p>
          <w:p w:rsidR="00770B66" w:rsidRPr="00E56ED4" w:rsidRDefault="00770B66" w:rsidP="00421E8D">
            <w:pPr>
              <w:jc w:val="center"/>
            </w:pPr>
            <w:r w:rsidRPr="00E56ED4">
              <w:t>Жилой дом (общая    долевая ¼)</w:t>
            </w:r>
          </w:p>
          <w:p w:rsidR="00770B66" w:rsidRDefault="00770B66" w:rsidP="00421E8D">
            <w:pPr>
              <w:jc w:val="center"/>
            </w:pPr>
          </w:p>
        </w:tc>
        <w:tc>
          <w:tcPr>
            <w:tcW w:w="1116" w:type="dxa"/>
          </w:tcPr>
          <w:p w:rsidR="00770B66" w:rsidRDefault="00770B66" w:rsidP="00421E8D">
            <w:pPr>
              <w:jc w:val="center"/>
            </w:pPr>
            <w:r>
              <w:t>2000,0</w:t>
            </w: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  <w:r>
              <w:t>161,7</w:t>
            </w:r>
          </w:p>
        </w:tc>
        <w:tc>
          <w:tcPr>
            <w:tcW w:w="987" w:type="dxa"/>
          </w:tcPr>
          <w:p w:rsidR="00770B66" w:rsidRDefault="00770B66" w:rsidP="00421E8D">
            <w:pPr>
              <w:jc w:val="both"/>
            </w:pPr>
            <w:r>
              <w:t>Россия</w:t>
            </w: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770B66" w:rsidRPr="00E56ED4" w:rsidRDefault="00770B66" w:rsidP="00421E8D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770B66" w:rsidRDefault="00770B66" w:rsidP="00421E8D">
            <w:r>
              <w:t>Жилой дом</w:t>
            </w:r>
          </w:p>
        </w:tc>
        <w:tc>
          <w:tcPr>
            <w:tcW w:w="1046" w:type="dxa"/>
          </w:tcPr>
          <w:p w:rsidR="00770B66" w:rsidRDefault="00770B66" w:rsidP="00421E8D">
            <w:r>
              <w:t>72,0</w:t>
            </w:r>
          </w:p>
        </w:tc>
        <w:tc>
          <w:tcPr>
            <w:tcW w:w="1021" w:type="dxa"/>
          </w:tcPr>
          <w:p w:rsidR="00770B66" w:rsidRPr="006969C0" w:rsidRDefault="00770B66" w:rsidP="00421E8D">
            <w:r>
              <w:t>Россия</w:t>
            </w:r>
          </w:p>
        </w:tc>
      </w:tr>
      <w:tr w:rsidR="006D36B2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770B66" w:rsidRDefault="004E5ED1" w:rsidP="00770B66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770B66" w:rsidRDefault="00770B66" w:rsidP="003C5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Учащейся </w:t>
            </w:r>
            <w:r w:rsidR="003C5C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«В» класса  МКОУ Колодезянской СОШ</w:t>
            </w:r>
          </w:p>
        </w:tc>
        <w:tc>
          <w:tcPr>
            <w:tcW w:w="1362" w:type="dxa"/>
          </w:tcPr>
          <w:p w:rsidR="00770B66" w:rsidRDefault="00770B66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770B66" w:rsidRDefault="00770B66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770B66" w:rsidRPr="00E56ED4" w:rsidRDefault="00770B66" w:rsidP="00421E8D">
            <w:pPr>
              <w:jc w:val="center"/>
            </w:pPr>
            <w:r w:rsidRPr="00E56ED4">
              <w:t xml:space="preserve">Земельный участок под индивидуальное </w:t>
            </w:r>
            <w:r w:rsidRPr="00E56ED4">
              <w:lastRenderedPageBreak/>
              <w:t>жилищное строительство (общая    долевая ¼)</w:t>
            </w:r>
          </w:p>
          <w:p w:rsidR="00770B66" w:rsidRPr="00E56ED4" w:rsidRDefault="00770B66" w:rsidP="00421E8D">
            <w:pPr>
              <w:jc w:val="center"/>
            </w:pPr>
            <w:r w:rsidRPr="00E56ED4">
              <w:t>Жилой дом (общая    долевая ¼)</w:t>
            </w:r>
          </w:p>
          <w:p w:rsidR="00770B66" w:rsidRDefault="00770B66" w:rsidP="00421E8D">
            <w:pPr>
              <w:jc w:val="center"/>
            </w:pPr>
          </w:p>
        </w:tc>
        <w:tc>
          <w:tcPr>
            <w:tcW w:w="1116" w:type="dxa"/>
          </w:tcPr>
          <w:p w:rsidR="00770B66" w:rsidRDefault="00770B66" w:rsidP="00421E8D">
            <w:pPr>
              <w:jc w:val="center"/>
            </w:pPr>
            <w:r>
              <w:lastRenderedPageBreak/>
              <w:t>2000,0</w:t>
            </w: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</w:p>
          <w:p w:rsidR="00770B66" w:rsidRDefault="00770B66" w:rsidP="00421E8D">
            <w:pPr>
              <w:jc w:val="center"/>
            </w:pPr>
            <w:r>
              <w:t>161,7</w:t>
            </w:r>
          </w:p>
        </w:tc>
        <w:tc>
          <w:tcPr>
            <w:tcW w:w="987" w:type="dxa"/>
          </w:tcPr>
          <w:p w:rsidR="00770B66" w:rsidRDefault="00770B66" w:rsidP="00421E8D">
            <w:pPr>
              <w:jc w:val="both"/>
            </w:pPr>
            <w:r>
              <w:lastRenderedPageBreak/>
              <w:t>Россия</w:t>
            </w: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</w:p>
          <w:p w:rsidR="00770B66" w:rsidRDefault="00770B66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770B66" w:rsidRPr="00E56ED4" w:rsidRDefault="00770B66" w:rsidP="00421E8D">
            <w:pPr>
              <w:jc w:val="both"/>
            </w:pPr>
            <w:r>
              <w:lastRenderedPageBreak/>
              <w:t>Не имеет</w:t>
            </w:r>
          </w:p>
        </w:tc>
        <w:tc>
          <w:tcPr>
            <w:tcW w:w="1349" w:type="dxa"/>
          </w:tcPr>
          <w:p w:rsidR="00770B66" w:rsidRDefault="00770B66" w:rsidP="00421E8D">
            <w:r>
              <w:t>Жилой дом</w:t>
            </w:r>
          </w:p>
        </w:tc>
        <w:tc>
          <w:tcPr>
            <w:tcW w:w="1046" w:type="dxa"/>
          </w:tcPr>
          <w:p w:rsidR="00770B66" w:rsidRDefault="00770B66" w:rsidP="00421E8D">
            <w:r>
              <w:t>72,0</w:t>
            </w:r>
          </w:p>
        </w:tc>
        <w:tc>
          <w:tcPr>
            <w:tcW w:w="1021" w:type="dxa"/>
          </w:tcPr>
          <w:p w:rsidR="00770B66" w:rsidRPr="006969C0" w:rsidRDefault="00770B66" w:rsidP="00421E8D">
            <w:r>
              <w:t>Россия</w:t>
            </w:r>
          </w:p>
        </w:tc>
      </w:tr>
      <w:tr w:rsidR="00B2199E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B2199E" w:rsidRDefault="00B2199E" w:rsidP="00421E8D">
            <w:pPr>
              <w:jc w:val="both"/>
            </w:pPr>
          </w:p>
        </w:tc>
        <w:tc>
          <w:tcPr>
            <w:tcW w:w="3160" w:type="dxa"/>
          </w:tcPr>
          <w:p w:rsidR="00B2199E" w:rsidRDefault="00B2199E" w:rsidP="003C5CAF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</w:pPr>
          </w:p>
        </w:tc>
        <w:tc>
          <w:tcPr>
            <w:tcW w:w="1898" w:type="dxa"/>
          </w:tcPr>
          <w:p w:rsidR="00B2199E" w:rsidRDefault="00B2199E" w:rsidP="00421E8D">
            <w:pPr>
              <w:jc w:val="center"/>
            </w:pPr>
          </w:p>
        </w:tc>
        <w:tc>
          <w:tcPr>
            <w:tcW w:w="1116" w:type="dxa"/>
          </w:tcPr>
          <w:p w:rsidR="00B2199E" w:rsidRDefault="00B2199E" w:rsidP="00421E8D">
            <w:pPr>
              <w:jc w:val="center"/>
            </w:pPr>
          </w:p>
        </w:tc>
        <w:tc>
          <w:tcPr>
            <w:tcW w:w="987" w:type="dxa"/>
          </w:tcPr>
          <w:p w:rsidR="00B2199E" w:rsidRDefault="00B2199E" w:rsidP="00421E8D">
            <w:pPr>
              <w:jc w:val="both"/>
            </w:pPr>
          </w:p>
        </w:tc>
        <w:tc>
          <w:tcPr>
            <w:tcW w:w="1532" w:type="dxa"/>
          </w:tcPr>
          <w:p w:rsidR="00B2199E" w:rsidRDefault="00B2199E" w:rsidP="00421E8D">
            <w:pPr>
              <w:jc w:val="both"/>
            </w:pPr>
          </w:p>
        </w:tc>
        <w:tc>
          <w:tcPr>
            <w:tcW w:w="1349" w:type="dxa"/>
          </w:tcPr>
          <w:p w:rsidR="00B2199E" w:rsidRDefault="00B2199E" w:rsidP="00C311D2">
            <w:pPr>
              <w:jc w:val="center"/>
            </w:pPr>
          </w:p>
        </w:tc>
        <w:tc>
          <w:tcPr>
            <w:tcW w:w="1046" w:type="dxa"/>
          </w:tcPr>
          <w:p w:rsidR="00B2199E" w:rsidRPr="00C073B8" w:rsidRDefault="00B2199E"/>
        </w:tc>
        <w:tc>
          <w:tcPr>
            <w:tcW w:w="1021" w:type="dxa"/>
          </w:tcPr>
          <w:p w:rsidR="00B2199E" w:rsidRPr="00C073B8" w:rsidRDefault="00B2199E"/>
        </w:tc>
      </w:tr>
      <w:tr w:rsidR="00B2199E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B2199E" w:rsidRDefault="00B2199E" w:rsidP="00421E8D">
            <w:pPr>
              <w:jc w:val="both"/>
            </w:pPr>
            <w:r>
              <w:t>Мезенцева Наталья Петровна</w:t>
            </w:r>
          </w:p>
        </w:tc>
        <w:tc>
          <w:tcPr>
            <w:tcW w:w="3160" w:type="dxa"/>
          </w:tcPr>
          <w:p w:rsidR="00B2199E" w:rsidRDefault="00B2199E" w:rsidP="003C5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B77C40">
              <w:rPr>
                <w:sz w:val="20"/>
                <w:szCs w:val="20"/>
              </w:rPr>
              <w:t>администрации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311016,35</w:t>
            </w: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B2199E" w:rsidRDefault="00B2199E" w:rsidP="00421E8D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B2199E" w:rsidRDefault="00B2199E" w:rsidP="00C311D2">
            <w:pPr>
              <w:jc w:val="center"/>
            </w:pPr>
            <w:r>
              <w:t xml:space="preserve">Жилой дом </w:t>
            </w:r>
            <w:r w:rsidRPr="00E56ED4">
              <w:t>(общая    долевая ¼)</w:t>
            </w:r>
          </w:p>
          <w:p w:rsidR="00B2199E" w:rsidRPr="00E56ED4" w:rsidRDefault="00B2199E" w:rsidP="00B2199E">
            <w:pPr>
              <w:jc w:val="center"/>
            </w:pPr>
            <w:r>
              <w:t>Квартира (общая    долевая 1/2</w:t>
            </w:r>
            <w:r w:rsidRPr="00E56ED4">
              <w:t>)</w:t>
            </w:r>
          </w:p>
          <w:p w:rsidR="00B2199E" w:rsidRPr="00E56ED4" w:rsidRDefault="00B2199E" w:rsidP="00C311D2">
            <w:pPr>
              <w:jc w:val="center"/>
            </w:pPr>
          </w:p>
          <w:p w:rsidR="00B2199E" w:rsidRPr="00E56ED4" w:rsidRDefault="00B2199E" w:rsidP="00421E8D">
            <w:pPr>
              <w:jc w:val="center"/>
            </w:pPr>
          </w:p>
        </w:tc>
        <w:tc>
          <w:tcPr>
            <w:tcW w:w="1116" w:type="dxa"/>
          </w:tcPr>
          <w:p w:rsidR="00B2199E" w:rsidRDefault="00B2199E" w:rsidP="00421E8D">
            <w:pPr>
              <w:jc w:val="center"/>
            </w:pPr>
            <w:r>
              <w:t>1000,0</w:t>
            </w: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  <w:r>
              <w:t>78,8</w:t>
            </w: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</w:p>
          <w:p w:rsidR="00B2199E" w:rsidRDefault="00B2199E" w:rsidP="00421E8D">
            <w:pPr>
              <w:jc w:val="center"/>
            </w:pPr>
            <w:r>
              <w:t>52,1</w:t>
            </w:r>
          </w:p>
        </w:tc>
        <w:tc>
          <w:tcPr>
            <w:tcW w:w="987" w:type="dxa"/>
          </w:tcPr>
          <w:p w:rsidR="00B2199E" w:rsidRDefault="00B2199E" w:rsidP="00421E8D">
            <w:pPr>
              <w:jc w:val="both"/>
            </w:pPr>
            <w:r>
              <w:t>Россия</w:t>
            </w: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  <w:r>
              <w:t>Россия</w:t>
            </w: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  <w:r>
              <w:t>Россия</w:t>
            </w:r>
          </w:p>
          <w:p w:rsidR="00B2199E" w:rsidRDefault="00B2199E" w:rsidP="00421E8D">
            <w:pPr>
              <w:jc w:val="both"/>
            </w:pPr>
          </w:p>
          <w:p w:rsidR="00B2199E" w:rsidRDefault="00B2199E" w:rsidP="00421E8D">
            <w:pPr>
              <w:jc w:val="both"/>
            </w:pPr>
          </w:p>
        </w:tc>
        <w:tc>
          <w:tcPr>
            <w:tcW w:w="1532" w:type="dxa"/>
          </w:tcPr>
          <w:p w:rsidR="00B2199E" w:rsidRDefault="00B2199E" w:rsidP="00421E8D">
            <w:pPr>
              <w:jc w:val="both"/>
            </w:pPr>
            <w:r>
              <w:t>Фольксваген</w:t>
            </w:r>
            <w:r>
              <w:rPr>
                <w:lang w:val="en-US"/>
              </w:rPr>
              <w:t xml:space="preserve"> TIGUAN</w:t>
            </w:r>
            <w:r>
              <w:t>, 2018 г.</w:t>
            </w:r>
          </w:p>
        </w:tc>
        <w:tc>
          <w:tcPr>
            <w:tcW w:w="1349" w:type="dxa"/>
          </w:tcPr>
          <w:p w:rsidR="00B2199E" w:rsidRPr="00E56ED4" w:rsidRDefault="00B2199E" w:rsidP="00C311D2">
            <w:pPr>
              <w:jc w:val="center"/>
            </w:pPr>
            <w:r>
              <w:t>Не имеет</w:t>
            </w:r>
          </w:p>
          <w:p w:rsidR="00B2199E" w:rsidRDefault="00B2199E" w:rsidP="00421E8D"/>
        </w:tc>
        <w:tc>
          <w:tcPr>
            <w:tcW w:w="1046" w:type="dxa"/>
          </w:tcPr>
          <w:p w:rsidR="00B2199E" w:rsidRDefault="00B2199E">
            <w:r w:rsidRPr="00C073B8">
              <w:t>Не имеет</w:t>
            </w:r>
          </w:p>
        </w:tc>
        <w:tc>
          <w:tcPr>
            <w:tcW w:w="1021" w:type="dxa"/>
          </w:tcPr>
          <w:p w:rsidR="00B2199E" w:rsidRDefault="00B2199E">
            <w:r w:rsidRPr="00C073B8">
              <w:t>Не имеет</w:t>
            </w:r>
          </w:p>
        </w:tc>
      </w:tr>
      <w:tr w:rsidR="00DA0ECF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DA0ECF" w:rsidRDefault="004E5ED1" w:rsidP="00421E8D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DA0ECF" w:rsidRDefault="00C311D2" w:rsidP="001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Учащейся 1 «</w:t>
            </w:r>
            <w:r w:rsidR="001260D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» класса  МКОУ Колодезянской СОШ</w:t>
            </w:r>
          </w:p>
        </w:tc>
        <w:tc>
          <w:tcPr>
            <w:tcW w:w="1362" w:type="dxa"/>
          </w:tcPr>
          <w:p w:rsidR="00DA0ECF" w:rsidRDefault="001260DE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DA0ECF" w:rsidRDefault="001260DE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1260DE" w:rsidRPr="00E56ED4" w:rsidRDefault="001260DE" w:rsidP="001260DE">
            <w:pPr>
              <w:jc w:val="center"/>
            </w:pPr>
            <w:r>
              <w:t>Квартира (общая    долевая 1/4</w:t>
            </w:r>
            <w:r w:rsidRPr="00E56ED4">
              <w:t>)</w:t>
            </w:r>
          </w:p>
          <w:p w:rsidR="00DA0ECF" w:rsidRPr="00E56ED4" w:rsidRDefault="00DA0ECF" w:rsidP="00421E8D">
            <w:pPr>
              <w:jc w:val="center"/>
            </w:pPr>
          </w:p>
        </w:tc>
        <w:tc>
          <w:tcPr>
            <w:tcW w:w="1116" w:type="dxa"/>
          </w:tcPr>
          <w:p w:rsidR="00DA0ECF" w:rsidRDefault="001260DE" w:rsidP="00421E8D">
            <w:pPr>
              <w:jc w:val="center"/>
            </w:pPr>
            <w:r>
              <w:t>52,1</w:t>
            </w:r>
          </w:p>
        </w:tc>
        <w:tc>
          <w:tcPr>
            <w:tcW w:w="987" w:type="dxa"/>
          </w:tcPr>
          <w:p w:rsidR="00DA0ECF" w:rsidRDefault="001260DE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DA0ECF" w:rsidRDefault="001260DE" w:rsidP="00421E8D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DA0ECF" w:rsidRDefault="001260DE" w:rsidP="00421E8D">
            <w:r>
              <w:t>Не имеет</w:t>
            </w:r>
          </w:p>
        </w:tc>
        <w:tc>
          <w:tcPr>
            <w:tcW w:w="1046" w:type="dxa"/>
          </w:tcPr>
          <w:p w:rsidR="00DA0ECF" w:rsidRDefault="001260DE" w:rsidP="00421E8D">
            <w:r>
              <w:t>Не имеет</w:t>
            </w:r>
          </w:p>
        </w:tc>
        <w:tc>
          <w:tcPr>
            <w:tcW w:w="1021" w:type="dxa"/>
          </w:tcPr>
          <w:p w:rsidR="00DA0ECF" w:rsidRDefault="001260DE" w:rsidP="00421E8D">
            <w:r>
              <w:t>Не имеет</w:t>
            </w:r>
          </w:p>
        </w:tc>
      </w:tr>
      <w:tr w:rsidR="00DA0ECF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DA0ECF" w:rsidRDefault="004E5ED1" w:rsidP="00421E8D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DA0ECF" w:rsidRDefault="001260DE" w:rsidP="001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Учащейся 9 «Б» класса  МКОУ Колодезянской СОШ</w:t>
            </w:r>
          </w:p>
        </w:tc>
        <w:tc>
          <w:tcPr>
            <w:tcW w:w="1362" w:type="dxa"/>
          </w:tcPr>
          <w:p w:rsidR="00DA0ECF" w:rsidRDefault="001260DE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DA0ECF" w:rsidRDefault="001260DE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1260DE" w:rsidRPr="00E56ED4" w:rsidRDefault="001260DE" w:rsidP="001260DE">
            <w:pPr>
              <w:jc w:val="center"/>
            </w:pPr>
            <w:r>
              <w:t>Квартира (общая    долевая 1/4</w:t>
            </w:r>
            <w:r w:rsidRPr="00E56ED4">
              <w:t>)</w:t>
            </w:r>
          </w:p>
          <w:p w:rsidR="00DA0ECF" w:rsidRPr="00E56ED4" w:rsidRDefault="00DA0ECF" w:rsidP="00421E8D">
            <w:pPr>
              <w:jc w:val="center"/>
            </w:pPr>
          </w:p>
        </w:tc>
        <w:tc>
          <w:tcPr>
            <w:tcW w:w="1116" w:type="dxa"/>
          </w:tcPr>
          <w:p w:rsidR="00DA0ECF" w:rsidRDefault="001260DE" w:rsidP="00421E8D">
            <w:pPr>
              <w:jc w:val="center"/>
            </w:pPr>
            <w:r>
              <w:t>52,1</w:t>
            </w:r>
          </w:p>
        </w:tc>
        <w:tc>
          <w:tcPr>
            <w:tcW w:w="987" w:type="dxa"/>
          </w:tcPr>
          <w:p w:rsidR="00DA0ECF" w:rsidRDefault="001260DE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DA0ECF" w:rsidRDefault="001260DE" w:rsidP="00421E8D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DA0ECF" w:rsidRDefault="001260DE" w:rsidP="00421E8D">
            <w:r>
              <w:t>Не имеет</w:t>
            </w:r>
          </w:p>
        </w:tc>
        <w:tc>
          <w:tcPr>
            <w:tcW w:w="1046" w:type="dxa"/>
          </w:tcPr>
          <w:p w:rsidR="00DA0ECF" w:rsidRDefault="001260DE" w:rsidP="00421E8D">
            <w:r>
              <w:t>Не имеет</w:t>
            </w:r>
          </w:p>
        </w:tc>
        <w:tc>
          <w:tcPr>
            <w:tcW w:w="1021" w:type="dxa"/>
          </w:tcPr>
          <w:p w:rsidR="00DA0ECF" w:rsidRDefault="001260DE" w:rsidP="00421E8D">
            <w:r>
              <w:t>Не имеет</w:t>
            </w:r>
          </w:p>
        </w:tc>
      </w:tr>
      <w:tr w:rsidR="00B2199E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B2199E" w:rsidRDefault="00B2199E" w:rsidP="00421E8D">
            <w:pPr>
              <w:jc w:val="both"/>
            </w:pPr>
          </w:p>
        </w:tc>
        <w:tc>
          <w:tcPr>
            <w:tcW w:w="3160" w:type="dxa"/>
          </w:tcPr>
          <w:p w:rsidR="00B2199E" w:rsidRDefault="00B2199E" w:rsidP="001260D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</w:pPr>
          </w:p>
        </w:tc>
        <w:tc>
          <w:tcPr>
            <w:tcW w:w="1898" w:type="dxa"/>
          </w:tcPr>
          <w:p w:rsidR="00B2199E" w:rsidRDefault="00B2199E" w:rsidP="001260DE">
            <w:pPr>
              <w:jc w:val="center"/>
            </w:pPr>
          </w:p>
        </w:tc>
        <w:tc>
          <w:tcPr>
            <w:tcW w:w="1116" w:type="dxa"/>
          </w:tcPr>
          <w:p w:rsidR="00B2199E" w:rsidRDefault="00B2199E" w:rsidP="00421E8D">
            <w:pPr>
              <w:jc w:val="center"/>
            </w:pPr>
          </w:p>
        </w:tc>
        <w:tc>
          <w:tcPr>
            <w:tcW w:w="987" w:type="dxa"/>
          </w:tcPr>
          <w:p w:rsidR="00B2199E" w:rsidRDefault="00B2199E" w:rsidP="00421E8D">
            <w:pPr>
              <w:jc w:val="both"/>
            </w:pPr>
          </w:p>
        </w:tc>
        <w:tc>
          <w:tcPr>
            <w:tcW w:w="1532" w:type="dxa"/>
          </w:tcPr>
          <w:p w:rsidR="00B2199E" w:rsidRDefault="00B2199E" w:rsidP="00421E8D">
            <w:pPr>
              <w:jc w:val="both"/>
            </w:pPr>
          </w:p>
        </w:tc>
        <w:tc>
          <w:tcPr>
            <w:tcW w:w="1349" w:type="dxa"/>
          </w:tcPr>
          <w:p w:rsidR="00B2199E" w:rsidRPr="00AE3CB2" w:rsidRDefault="00B2199E"/>
        </w:tc>
        <w:tc>
          <w:tcPr>
            <w:tcW w:w="1046" w:type="dxa"/>
          </w:tcPr>
          <w:p w:rsidR="00B2199E" w:rsidRPr="00AE3CB2" w:rsidRDefault="00B2199E"/>
        </w:tc>
        <w:tc>
          <w:tcPr>
            <w:tcW w:w="1021" w:type="dxa"/>
          </w:tcPr>
          <w:p w:rsidR="00B2199E" w:rsidRPr="00AE3CB2" w:rsidRDefault="00B2199E"/>
        </w:tc>
      </w:tr>
      <w:tr w:rsidR="00B2199E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B2199E" w:rsidRDefault="00B2199E" w:rsidP="00421E8D">
            <w:pPr>
              <w:jc w:val="both"/>
            </w:pPr>
            <w:r>
              <w:t>Леонова Марина Сергеевна</w:t>
            </w:r>
          </w:p>
        </w:tc>
        <w:tc>
          <w:tcPr>
            <w:tcW w:w="3160" w:type="dxa"/>
          </w:tcPr>
          <w:p w:rsidR="00B2199E" w:rsidRDefault="00B2199E" w:rsidP="001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B77C40">
              <w:rPr>
                <w:sz w:val="20"/>
                <w:szCs w:val="20"/>
              </w:rPr>
              <w:t>администрации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B2199E" w:rsidRDefault="0089361C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101975,33</w:t>
            </w: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2D5395">
            <w:pPr>
              <w:jc w:val="center"/>
            </w:pPr>
            <w:r>
              <w:t xml:space="preserve">Земельный участок для ведения личного </w:t>
            </w:r>
            <w:r>
              <w:lastRenderedPageBreak/>
              <w:t xml:space="preserve">подсобного хозяйства </w:t>
            </w:r>
            <w:r w:rsidRPr="00E56ED4">
              <w:t xml:space="preserve">(общая    долевая </w:t>
            </w:r>
            <w:r>
              <w:t>8/10</w:t>
            </w:r>
            <w:r w:rsidRPr="00E56ED4">
              <w:t>)</w:t>
            </w:r>
          </w:p>
          <w:p w:rsidR="002D5395" w:rsidRDefault="002D5395" w:rsidP="002D5395">
            <w:pPr>
              <w:jc w:val="center"/>
            </w:pPr>
            <w:r>
              <w:t xml:space="preserve">Жилой дом </w:t>
            </w:r>
            <w:r w:rsidRPr="00E56ED4">
              <w:t xml:space="preserve">(общая    долевая </w:t>
            </w:r>
            <w:r>
              <w:t>8/10</w:t>
            </w:r>
            <w:r w:rsidRPr="00E56ED4">
              <w:t>)</w:t>
            </w:r>
          </w:p>
          <w:p w:rsidR="00B2199E" w:rsidRDefault="00B2199E" w:rsidP="001260DE">
            <w:pPr>
              <w:jc w:val="center"/>
            </w:pPr>
          </w:p>
        </w:tc>
        <w:tc>
          <w:tcPr>
            <w:tcW w:w="1116" w:type="dxa"/>
          </w:tcPr>
          <w:p w:rsidR="00B2199E" w:rsidRDefault="002D5395" w:rsidP="00421E8D">
            <w:pPr>
              <w:jc w:val="center"/>
            </w:pPr>
            <w:r>
              <w:lastRenderedPageBreak/>
              <w:t>1819,0</w:t>
            </w: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  <w:r>
              <w:t>104,1</w:t>
            </w:r>
          </w:p>
        </w:tc>
        <w:tc>
          <w:tcPr>
            <w:tcW w:w="987" w:type="dxa"/>
          </w:tcPr>
          <w:p w:rsidR="00B2199E" w:rsidRDefault="002D5395" w:rsidP="00421E8D">
            <w:pPr>
              <w:jc w:val="both"/>
            </w:pPr>
            <w:r>
              <w:lastRenderedPageBreak/>
              <w:t>Россия</w:t>
            </w: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B2199E" w:rsidRDefault="002D5395" w:rsidP="00421E8D">
            <w:pPr>
              <w:jc w:val="both"/>
            </w:pPr>
            <w:r>
              <w:lastRenderedPageBreak/>
              <w:t>Не имеет</w:t>
            </w:r>
          </w:p>
        </w:tc>
        <w:tc>
          <w:tcPr>
            <w:tcW w:w="1349" w:type="dxa"/>
          </w:tcPr>
          <w:p w:rsidR="00B2199E" w:rsidRDefault="00B2199E">
            <w:r w:rsidRPr="00AE3CB2">
              <w:t>Не имеет</w:t>
            </w:r>
          </w:p>
        </w:tc>
        <w:tc>
          <w:tcPr>
            <w:tcW w:w="1046" w:type="dxa"/>
          </w:tcPr>
          <w:p w:rsidR="00B2199E" w:rsidRDefault="00B2199E">
            <w:r w:rsidRPr="00AE3CB2">
              <w:t>Не имеет</w:t>
            </w:r>
          </w:p>
        </w:tc>
        <w:tc>
          <w:tcPr>
            <w:tcW w:w="1021" w:type="dxa"/>
          </w:tcPr>
          <w:p w:rsidR="00B2199E" w:rsidRDefault="00B2199E">
            <w:r w:rsidRPr="00AE3CB2">
              <w:t>Не имеет</w:t>
            </w:r>
          </w:p>
        </w:tc>
      </w:tr>
      <w:tr w:rsidR="00B2199E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B2199E" w:rsidRDefault="004E5ED1" w:rsidP="00421E8D">
            <w:pPr>
              <w:jc w:val="both"/>
            </w:pPr>
            <w:r>
              <w:lastRenderedPageBreak/>
              <w:t xml:space="preserve">Супруг </w:t>
            </w:r>
          </w:p>
        </w:tc>
        <w:tc>
          <w:tcPr>
            <w:tcW w:w="3160" w:type="dxa"/>
          </w:tcPr>
          <w:p w:rsidR="00B2199E" w:rsidRDefault="00B2199E" w:rsidP="00126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«Нововоронежатомэнергоремонт» филиал АО «Атомэнергоремонт»</w:t>
            </w: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901948,85</w:t>
            </w:r>
          </w:p>
        </w:tc>
        <w:tc>
          <w:tcPr>
            <w:tcW w:w="1362" w:type="dxa"/>
          </w:tcPr>
          <w:p w:rsidR="00B2199E" w:rsidRDefault="00B2199E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2D5395">
            <w:pPr>
              <w:jc w:val="center"/>
            </w:pPr>
            <w:r>
              <w:t xml:space="preserve">Земельный участок для ведения личного подсобного хозяйства </w:t>
            </w:r>
            <w:r w:rsidRPr="00E56ED4">
              <w:t xml:space="preserve">(общая    долевая </w:t>
            </w:r>
            <w:r>
              <w:t>8/10</w:t>
            </w:r>
            <w:r w:rsidRPr="00E56ED4">
              <w:t>)</w:t>
            </w:r>
          </w:p>
          <w:p w:rsidR="002D5395" w:rsidRDefault="002D5395" w:rsidP="002D5395">
            <w:pPr>
              <w:jc w:val="center"/>
            </w:pPr>
            <w:r>
              <w:t xml:space="preserve">Жилой дом </w:t>
            </w:r>
            <w:r w:rsidRPr="00E56ED4">
              <w:t xml:space="preserve">(общая    долевая </w:t>
            </w:r>
            <w:r>
              <w:t>8/10</w:t>
            </w:r>
            <w:r w:rsidRPr="00E56ED4">
              <w:t>)</w:t>
            </w:r>
          </w:p>
          <w:p w:rsidR="00B2199E" w:rsidRDefault="00B2199E" w:rsidP="001260DE">
            <w:pPr>
              <w:jc w:val="center"/>
            </w:pPr>
          </w:p>
        </w:tc>
        <w:tc>
          <w:tcPr>
            <w:tcW w:w="1116" w:type="dxa"/>
          </w:tcPr>
          <w:p w:rsidR="00B2199E" w:rsidRDefault="002D5395" w:rsidP="00421E8D">
            <w:pPr>
              <w:jc w:val="center"/>
            </w:pPr>
            <w:r>
              <w:t>1819,0</w:t>
            </w: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</w:p>
          <w:p w:rsidR="002D5395" w:rsidRDefault="002D5395" w:rsidP="00421E8D">
            <w:pPr>
              <w:jc w:val="center"/>
            </w:pPr>
            <w:r>
              <w:t>104,1</w:t>
            </w:r>
          </w:p>
        </w:tc>
        <w:tc>
          <w:tcPr>
            <w:tcW w:w="987" w:type="dxa"/>
          </w:tcPr>
          <w:p w:rsidR="00B2199E" w:rsidRDefault="002D5395" w:rsidP="00421E8D">
            <w:pPr>
              <w:jc w:val="both"/>
            </w:pPr>
            <w:r>
              <w:t>Россия</w:t>
            </w: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</w:p>
          <w:p w:rsidR="009D3396" w:rsidRDefault="009D3396" w:rsidP="00421E8D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B2199E" w:rsidRDefault="002D5395" w:rsidP="00421E8D">
            <w:pPr>
              <w:jc w:val="both"/>
            </w:pPr>
            <w:r w:rsidRPr="002D5395">
              <w:t>ЛАДА ВЕСТА GFL130</w:t>
            </w:r>
            <w:r>
              <w:t>, 2016 г.</w:t>
            </w:r>
          </w:p>
          <w:p w:rsidR="002D5395" w:rsidRDefault="002D5395" w:rsidP="00421E8D">
            <w:pPr>
              <w:jc w:val="both"/>
            </w:pPr>
            <w:r w:rsidRPr="002D5395">
              <w:t>Прицеп к легковому авто</w:t>
            </w:r>
            <w:r>
              <w:t xml:space="preserve"> </w:t>
            </w:r>
            <w:r w:rsidRPr="002D5395">
              <w:t>КРКЗ КРКЗ 100</w:t>
            </w:r>
            <w:r>
              <w:t>, 2010 г.</w:t>
            </w:r>
          </w:p>
        </w:tc>
        <w:tc>
          <w:tcPr>
            <w:tcW w:w="1349" w:type="dxa"/>
          </w:tcPr>
          <w:p w:rsidR="00B2199E" w:rsidRDefault="00B2199E">
            <w:r w:rsidRPr="00AE3CB2">
              <w:t>Не имеет</w:t>
            </w:r>
          </w:p>
        </w:tc>
        <w:tc>
          <w:tcPr>
            <w:tcW w:w="1046" w:type="dxa"/>
          </w:tcPr>
          <w:p w:rsidR="00B2199E" w:rsidRDefault="00B2199E">
            <w:r w:rsidRPr="00AE3CB2">
              <w:t>Не имеет</w:t>
            </w:r>
          </w:p>
        </w:tc>
        <w:tc>
          <w:tcPr>
            <w:tcW w:w="1021" w:type="dxa"/>
          </w:tcPr>
          <w:p w:rsidR="00B2199E" w:rsidRDefault="00B2199E">
            <w:r w:rsidRPr="00AE3CB2">
              <w:t>Не имеет</w:t>
            </w:r>
          </w:p>
        </w:tc>
      </w:tr>
      <w:tr w:rsidR="009D3396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9D3396" w:rsidRDefault="004E5ED1" w:rsidP="00421E8D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9D3396" w:rsidRDefault="009D3396" w:rsidP="00A5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Учащейся 9 «А» класса  МКОУ Колодезянской СОШ</w:t>
            </w:r>
          </w:p>
        </w:tc>
        <w:tc>
          <w:tcPr>
            <w:tcW w:w="1362" w:type="dxa"/>
          </w:tcPr>
          <w:p w:rsidR="009D3396" w:rsidRDefault="009D3396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9D3396" w:rsidRDefault="009D3396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9D3396" w:rsidRDefault="009D3396" w:rsidP="00652B37">
            <w:pPr>
              <w:jc w:val="center"/>
            </w:pPr>
            <w:r>
              <w:t xml:space="preserve">Земельный участок для ведения личного подсобного хозяйства </w:t>
            </w:r>
            <w:r w:rsidRPr="00E56ED4">
              <w:t xml:space="preserve">(общая    долевая </w:t>
            </w:r>
            <w:r>
              <w:t>1/10</w:t>
            </w:r>
            <w:r w:rsidRPr="00E56ED4">
              <w:t>)</w:t>
            </w:r>
          </w:p>
          <w:p w:rsidR="009D3396" w:rsidRDefault="009D3396" w:rsidP="00652B37">
            <w:pPr>
              <w:jc w:val="center"/>
            </w:pPr>
            <w:r>
              <w:t xml:space="preserve">Жилой дом </w:t>
            </w:r>
            <w:r w:rsidRPr="00E56ED4">
              <w:t xml:space="preserve">(общая    долевая </w:t>
            </w:r>
            <w:r>
              <w:t>1/10</w:t>
            </w:r>
            <w:r w:rsidRPr="00E56ED4">
              <w:t>)</w:t>
            </w:r>
          </w:p>
          <w:p w:rsidR="009D3396" w:rsidRDefault="009D3396" w:rsidP="00652B37">
            <w:pPr>
              <w:jc w:val="center"/>
            </w:pPr>
          </w:p>
        </w:tc>
        <w:tc>
          <w:tcPr>
            <w:tcW w:w="1116" w:type="dxa"/>
          </w:tcPr>
          <w:p w:rsidR="009D3396" w:rsidRDefault="009D3396" w:rsidP="00652B37">
            <w:pPr>
              <w:jc w:val="center"/>
            </w:pPr>
            <w:r>
              <w:t>1819,0</w:t>
            </w: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  <w:r>
              <w:t>104,1</w:t>
            </w:r>
          </w:p>
        </w:tc>
        <w:tc>
          <w:tcPr>
            <w:tcW w:w="987" w:type="dxa"/>
          </w:tcPr>
          <w:p w:rsidR="009D3396" w:rsidRDefault="009D3396">
            <w:r w:rsidRPr="00093F82">
              <w:t>Россия</w:t>
            </w:r>
          </w:p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>
            <w:r>
              <w:t>Россия</w:t>
            </w:r>
          </w:p>
          <w:p w:rsidR="009D3396" w:rsidRDefault="009D3396"/>
        </w:tc>
        <w:tc>
          <w:tcPr>
            <w:tcW w:w="1532" w:type="dxa"/>
          </w:tcPr>
          <w:p w:rsidR="009D3396" w:rsidRDefault="009D3396" w:rsidP="00421E8D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9D3396" w:rsidRDefault="009D3396">
            <w:r w:rsidRPr="00AE3CB2">
              <w:t>Не имеет</w:t>
            </w:r>
          </w:p>
        </w:tc>
        <w:tc>
          <w:tcPr>
            <w:tcW w:w="1046" w:type="dxa"/>
          </w:tcPr>
          <w:p w:rsidR="009D3396" w:rsidRDefault="009D3396">
            <w:r w:rsidRPr="00AE3CB2">
              <w:t>Не имеет</w:t>
            </w:r>
          </w:p>
        </w:tc>
        <w:tc>
          <w:tcPr>
            <w:tcW w:w="1021" w:type="dxa"/>
          </w:tcPr>
          <w:p w:rsidR="009D3396" w:rsidRDefault="009D3396">
            <w:r w:rsidRPr="00AE3CB2">
              <w:t>Не имеет</w:t>
            </w:r>
          </w:p>
        </w:tc>
      </w:tr>
      <w:tr w:rsidR="009D3396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9D3396" w:rsidRDefault="004E5ED1" w:rsidP="00421E8D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3160" w:type="dxa"/>
          </w:tcPr>
          <w:p w:rsidR="009D3396" w:rsidRDefault="009D3396" w:rsidP="00A5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Учащейся 5 «А» класса  МКОУ Колодезянской СОШ</w:t>
            </w:r>
          </w:p>
        </w:tc>
        <w:tc>
          <w:tcPr>
            <w:tcW w:w="1362" w:type="dxa"/>
          </w:tcPr>
          <w:p w:rsidR="009D3396" w:rsidRDefault="009D3396" w:rsidP="0042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362" w:type="dxa"/>
          </w:tcPr>
          <w:p w:rsidR="009D3396" w:rsidRDefault="009D3396" w:rsidP="00421E8D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9D3396" w:rsidRDefault="009D3396" w:rsidP="00652B37">
            <w:pPr>
              <w:jc w:val="center"/>
            </w:pPr>
            <w:r>
              <w:t xml:space="preserve">Земельный участок для ведения личного </w:t>
            </w:r>
            <w:r>
              <w:lastRenderedPageBreak/>
              <w:t xml:space="preserve">подсобного хозяйства </w:t>
            </w:r>
            <w:r w:rsidRPr="00E56ED4">
              <w:t xml:space="preserve">(общая    долевая </w:t>
            </w:r>
            <w:r>
              <w:t>1/10</w:t>
            </w:r>
            <w:r w:rsidRPr="00E56ED4">
              <w:t>)</w:t>
            </w:r>
          </w:p>
          <w:p w:rsidR="009D3396" w:rsidRDefault="009D3396" w:rsidP="00652B37">
            <w:pPr>
              <w:jc w:val="center"/>
            </w:pPr>
            <w:r>
              <w:t xml:space="preserve">Жилой дом </w:t>
            </w:r>
            <w:r w:rsidRPr="00E56ED4">
              <w:t xml:space="preserve">(общая    долевая </w:t>
            </w:r>
            <w:r>
              <w:t>1/10</w:t>
            </w:r>
            <w:r w:rsidRPr="00E56ED4">
              <w:t>)</w:t>
            </w:r>
          </w:p>
          <w:p w:rsidR="009D3396" w:rsidRDefault="009D3396" w:rsidP="00652B37">
            <w:pPr>
              <w:jc w:val="center"/>
            </w:pPr>
          </w:p>
        </w:tc>
        <w:tc>
          <w:tcPr>
            <w:tcW w:w="1116" w:type="dxa"/>
          </w:tcPr>
          <w:p w:rsidR="009D3396" w:rsidRDefault="009D3396" w:rsidP="00652B37">
            <w:pPr>
              <w:jc w:val="center"/>
            </w:pPr>
            <w:r>
              <w:lastRenderedPageBreak/>
              <w:t>1819,0</w:t>
            </w: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</w:p>
          <w:p w:rsidR="009D3396" w:rsidRDefault="009D3396" w:rsidP="00652B37">
            <w:pPr>
              <w:jc w:val="center"/>
            </w:pPr>
            <w:r>
              <w:t>104,1</w:t>
            </w:r>
          </w:p>
        </w:tc>
        <w:tc>
          <w:tcPr>
            <w:tcW w:w="987" w:type="dxa"/>
          </w:tcPr>
          <w:p w:rsidR="009D3396" w:rsidRDefault="009D3396">
            <w:r w:rsidRPr="00093F82">
              <w:lastRenderedPageBreak/>
              <w:t>Россия</w:t>
            </w:r>
          </w:p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/>
          <w:p w:rsidR="009D3396" w:rsidRDefault="009D3396">
            <w:r>
              <w:t>Россия</w:t>
            </w:r>
          </w:p>
        </w:tc>
        <w:tc>
          <w:tcPr>
            <w:tcW w:w="1532" w:type="dxa"/>
          </w:tcPr>
          <w:p w:rsidR="009D3396" w:rsidRDefault="009D3396" w:rsidP="00421E8D">
            <w:pPr>
              <w:jc w:val="both"/>
            </w:pPr>
            <w:r>
              <w:lastRenderedPageBreak/>
              <w:t>Не имеет</w:t>
            </w:r>
          </w:p>
        </w:tc>
        <w:tc>
          <w:tcPr>
            <w:tcW w:w="1349" w:type="dxa"/>
          </w:tcPr>
          <w:p w:rsidR="009D3396" w:rsidRDefault="009D3396">
            <w:r w:rsidRPr="00AE3CB2">
              <w:t>Не имеет</w:t>
            </w:r>
          </w:p>
        </w:tc>
        <w:tc>
          <w:tcPr>
            <w:tcW w:w="1046" w:type="dxa"/>
          </w:tcPr>
          <w:p w:rsidR="009D3396" w:rsidRDefault="009D3396">
            <w:r w:rsidRPr="00AE3CB2">
              <w:t>Не имеет</w:t>
            </w:r>
          </w:p>
        </w:tc>
        <w:tc>
          <w:tcPr>
            <w:tcW w:w="1021" w:type="dxa"/>
          </w:tcPr>
          <w:p w:rsidR="009D3396" w:rsidRDefault="009D3396">
            <w:r w:rsidRPr="00AE3CB2">
              <w:t>Не имеет</w:t>
            </w:r>
          </w:p>
        </w:tc>
      </w:tr>
      <w:tr w:rsidR="002D5395" w:rsidRPr="00C126EA" w:rsidTr="00B2199E">
        <w:tblPrEx>
          <w:tblLook w:val="01E0"/>
        </w:tblPrEx>
        <w:trPr>
          <w:trHeight w:val="1259"/>
        </w:trPr>
        <w:tc>
          <w:tcPr>
            <w:tcW w:w="16671" w:type="dxa"/>
            <w:gridSpan w:val="11"/>
            <w:shd w:val="clear" w:color="auto" w:fill="FFFFFF"/>
          </w:tcPr>
          <w:p w:rsidR="002D5395" w:rsidRDefault="002D5395" w:rsidP="00B77C40">
            <w:pPr>
              <w:jc w:val="center"/>
              <w:rPr>
                <w:b/>
                <w:sz w:val="28"/>
                <w:szCs w:val="28"/>
              </w:rPr>
            </w:pPr>
          </w:p>
          <w:p w:rsidR="002D5395" w:rsidRPr="00C126EA" w:rsidRDefault="002D5395" w:rsidP="00B77C40">
            <w:pPr>
              <w:jc w:val="center"/>
              <w:rPr>
                <w:b/>
                <w:sz w:val="28"/>
                <w:szCs w:val="28"/>
              </w:rPr>
            </w:pPr>
            <w:r w:rsidRPr="00C126EA">
              <w:rPr>
                <w:b/>
                <w:sz w:val="28"/>
                <w:szCs w:val="28"/>
              </w:rPr>
              <w:t>Сведения о доходах,</w:t>
            </w:r>
            <w:r>
              <w:rPr>
                <w:b/>
                <w:sz w:val="28"/>
                <w:szCs w:val="28"/>
              </w:rPr>
              <w:t xml:space="preserve"> расходах</w:t>
            </w:r>
            <w:r w:rsidRPr="00C126EA">
              <w:rPr>
                <w:b/>
                <w:sz w:val="28"/>
                <w:szCs w:val="28"/>
              </w:rPr>
              <w:t xml:space="preserve"> об имуществе и обязательствах имущественного характера лиц, замещающих </w:t>
            </w:r>
            <w:r>
              <w:rPr>
                <w:b/>
                <w:sz w:val="28"/>
                <w:szCs w:val="28"/>
              </w:rPr>
              <w:t xml:space="preserve">должности руководителей муниципальных учреждений Колодезянского сельского поселения Каширского муниципального района Воронежской области </w:t>
            </w:r>
            <w:r w:rsidRPr="00C126EA">
              <w:rPr>
                <w:b/>
                <w:sz w:val="28"/>
                <w:szCs w:val="28"/>
              </w:rPr>
              <w:t>и членов их семьи за пер</w:t>
            </w:r>
            <w:r w:rsidR="004C18DB">
              <w:rPr>
                <w:b/>
                <w:sz w:val="28"/>
                <w:szCs w:val="28"/>
              </w:rPr>
              <w:t>иод с 1 января по 31 декабря 2021</w:t>
            </w:r>
            <w:r w:rsidRPr="00C126EA">
              <w:rPr>
                <w:b/>
                <w:sz w:val="28"/>
                <w:szCs w:val="28"/>
              </w:rPr>
              <w:t>года</w:t>
            </w:r>
          </w:p>
          <w:p w:rsidR="002D5395" w:rsidRDefault="002D5395" w:rsidP="007A76A9"/>
        </w:tc>
      </w:tr>
      <w:tr w:rsidR="002D5395" w:rsidRPr="00C126EA" w:rsidTr="00B2199E">
        <w:tblPrEx>
          <w:tblLook w:val="01E0"/>
        </w:tblPrEx>
        <w:trPr>
          <w:trHeight w:val="2244"/>
        </w:trPr>
        <w:tc>
          <w:tcPr>
            <w:tcW w:w="1838" w:type="dxa"/>
            <w:shd w:val="clear" w:color="auto" w:fill="FFFFFF"/>
          </w:tcPr>
          <w:p w:rsidR="002D5395" w:rsidRPr="00C126EA" w:rsidRDefault="002D5395" w:rsidP="00C85B9C">
            <w:pPr>
              <w:jc w:val="both"/>
            </w:pPr>
            <w:r>
              <w:t>Кулакова Наталья Владимировна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 xml:space="preserve">Директор МКУ «Служба технического обеспечения» Колодезянского сельского поселения </w:t>
            </w:r>
          </w:p>
        </w:tc>
        <w:tc>
          <w:tcPr>
            <w:tcW w:w="1362" w:type="dxa"/>
          </w:tcPr>
          <w:p w:rsidR="002D5395" w:rsidRPr="00380409" w:rsidRDefault="002D5395" w:rsidP="00C85B9C">
            <w:pPr>
              <w:jc w:val="center"/>
            </w:pPr>
            <w:r>
              <w:t>370220,35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pPr>
              <w:jc w:val="center"/>
            </w:pPr>
            <w:r>
              <w:t xml:space="preserve">Земельный участок  для ведения личного подсобного хозяйства </w:t>
            </w:r>
          </w:p>
          <w:p w:rsidR="002D5395" w:rsidRPr="00C126EA" w:rsidRDefault="002D5395" w:rsidP="00C85B9C">
            <w:pPr>
              <w:jc w:val="center"/>
            </w:pPr>
            <w:r>
              <w:t xml:space="preserve">Жилой дом 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1166,00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25,5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2D5395" w:rsidRPr="00C126EA" w:rsidRDefault="002D5395" w:rsidP="00C85B9C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2D5395" w:rsidRDefault="002D5395" w:rsidP="00C85B9C">
            <w:r>
              <w:t>квартира</w:t>
            </w:r>
          </w:p>
        </w:tc>
        <w:tc>
          <w:tcPr>
            <w:tcW w:w="1046" w:type="dxa"/>
          </w:tcPr>
          <w:p w:rsidR="002D5395" w:rsidRDefault="002D5395" w:rsidP="00C85B9C">
            <w:r>
              <w:t>44,2</w:t>
            </w:r>
          </w:p>
        </w:tc>
        <w:tc>
          <w:tcPr>
            <w:tcW w:w="1021" w:type="dxa"/>
          </w:tcPr>
          <w:p w:rsidR="002D5395" w:rsidRDefault="002D5395" w:rsidP="00C85B9C">
            <w:r>
              <w:t>Россия</w:t>
            </w:r>
          </w:p>
          <w:p w:rsidR="002D5395" w:rsidRDefault="002D5395" w:rsidP="00C85B9C"/>
        </w:tc>
      </w:tr>
      <w:tr w:rsidR="002D5395" w:rsidRPr="00C126EA" w:rsidTr="00B2199E">
        <w:tblPrEx>
          <w:tblLook w:val="01E0"/>
        </w:tblPrEx>
        <w:trPr>
          <w:trHeight w:val="1553"/>
        </w:trPr>
        <w:tc>
          <w:tcPr>
            <w:tcW w:w="1838" w:type="dxa"/>
            <w:shd w:val="clear" w:color="auto" w:fill="FFFFFF"/>
          </w:tcPr>
          <w:p w:rsidR="002D5395" w:rsidRDefault="002D5395" w:rsidP="00C85B9C">
            <w:pPr>
              <w:jc w:val="both"/>
            </w:pPr>
          </w:p>
          <w:p w:rsidR="002D5395" w:rsidRPr="00C126EA" w:rsidRDefault="002D5395" w:rsidP="00C85B9C">
            <w:pPr>
              <w:jc w:val="both"/>
            </w:pPr>
            <w:r w:rsidRPr="003C5CAF">
              <w:t>Тюльпин Геннадий Анатольевич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 xml:space="preserve">Директор МКУ Колодезянского сельского поселения «ЦОДКСБО» 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625383,18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 xml:space="preserve">Дом 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135,8</w:t>
            </w:r>
          </w:p>
          <w:p w:rsidR="002D5395" w:rsidRPr="00C126EA" w:rsidRDefault="002D5395" w:rsidP="00C85B9C">
            <w:pPr>
              <w:jc w:val="center"/>
            </w:pPr>
            <w:r>
              <w:t>2000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2D5395" w:rsidRDefault="002D5395" w:rsidP="00C85B9C">
            <w:pPr>
              <w:jc w:val="both"/>
            </w:pPr>
          </w:p>
          <w:p w:rsidR="002D5395" w:rsidRPr="00254380" w:rsidRDefault="002D5395" w:rsidP="00C85B9C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Mazda</w:t>
            </w:r>
            <w:r w:rsidRPr="00254380">
              <w:t xml:space="preserve"> </w:t>
            </w:r>
            <w:r>
              <w:rPr>
                <w:lang w:val="en-US"/>
              </w:rPr>
              <w:t>CX</w:t>
            </w:r>
            <w:r w:rsidRPr="00254380">
              <w:t>-5 2019г.</w:t>
            </w:r>
          </w:p>
        </w:tc>
        <w:tc>
          <w:tcPr>
            <w:tcW w:w="1349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046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  <w:tc>
          <w:tcPr>
            <w:tcW w:w="1021" w:type="dxa"/>
          </w:tcPr>
          <w:p w:rsidR="002D5395" w:rsidRDefault="002D5395" w:rsidP="00C85B9C"/>
          <w:p w:rsidR="002D5395" w:rsidRDefault="002D5395" w:rsidP="00C85B9C">
            <w:r>
              <w:t>Не имеет</w:t>
            </w:r>
          </w:p>
        </w:tc>
      </w:tr>
      <w:tr w:rsidR="002D5395" w:rsidRPr="00C126EA" w:rsidTr="00B2199E">
        <w:tblPrEx>
          <w:tblLook w:val="01E0"/>
        </w:tblPrEx>
        <w:trPr>
          <w:trHeight w:val="1264"/>
        </w:trPr>
        <w:tc>
          <w:tcPr>
            <w:tcW w:w="1838" w:type="dxa"/>
            <w:shd w:val="clear" w:color="auto" w:fill="FFFFFF"/>
          </w:tcPr>
          <w:p w:rsidR="002D5395" w:rsidRDefault="002D5395" w:rsidP="00C85B9C">
            <w:pPr>
              <w:jc w:val="both"/>
            </w:pPr>
            <w:r>
              <w:t xml:space="preserve">Супруга </w:t>
            </w: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безработная</w:t>
            </w:r>
          </w:p>
        </w:tc>
        <w:tc>
          <w:tcPr>
            <w:tcW w:w="1362" w:type="dxa"/>
          </w:tcPr>
          <w:p w:rsidR="002D5395" w:rsidRPr="00C126EA" w:rsidRDefault="002D5395" w:rsidP="00C85B9C">
            <w:pPr>
              <w:jc w:val="center"/>
            </w:pPr>
            <w:r>
              <w:t>217421,04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pPr>
              <w:jc w:val="center"/>
            </w:pPr>
            <w:r>
              <w:t>Земельный участок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369673,0</w:t>
            </w:r>
          </w:p>
          <w:p w:rsidR="002D5395" w:rsidRDefault="002D5395" w:rsidP="00C85B9C">
            <w:pPr>
              <w:jc w:val="center"/>
            </w:pPr>
          </w:p>
          <w:p w:rsidR="002D5395" w:rsidRPr="00C126EA" w:rsidRDefault="002D5395" w:rsidP="00C85B9C">
            <w:pPr>
              <w:jc w:val="center"/>
            </w:pPr>
            <w:r>
              <w:t>1860255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1532" w:type="dxa"/>
          </w:tcPr>
          <w:p w:rsidR="002D5395" w:rsidRPr="00C126EA" w:rsidRDefault="002D5395" w:rsidP="00C85B9C">
            <w:pPr>
              <w:jc w:val="both"/>
            </w:pPr>
            <w:r>
              <w:t>Не имеет</w:t>
            </w:r>
          </w:p>
        </w:tc>
        <w:tc>
          <w:tcPr>
            <w:tcW w:w="1349" w:type="dxa"/>
          </w:tcPr>
          <w:p w:rsidR="002D5395" w:rsidRDefault="002D5395" w:rsidP="00C85B9C">
            <w:pPr>
              <w:jc w:val="center"/>
            </w:pPr>
            <w:r>
              <w:t xml:space="preserve">Дом </w:t>
            </w:r>
          </w:p>
          <w:p w:rsidR="002D5395" w:rsidRPr="00C126EA" w:rsidRDefault="002D5395" w:rsidP="00C85B9C">
            <w:pPr>
              <w:jc w:val="center"/>
            </w:pPr>
            <w:r>
              <w:t>Земельный участок</w:t>
            </w:r>
          </w:p>
        </w:tc>
        <w:tc>
          <w:tcPr>
            <w:tcW w:w="1046" w:type="dxa"/>
          </w:tcPr>
          <w:p w:rsidR="002D5395" w:rsidRDefault="002D5395" w:rsidP="00C85B9C">
            <w:r>
              <w:t>135,8</w:t>
            </w:r>
          </w:p>
          <w:p w:rsidR="002D5395" w:rsidRPr="00C126EA" w:rsidRDefault="002D5395" w:rsidP="00C85B9C">
            <w:r>
              <w:t>2000</w:t>
            </w:r>
          </w:p>
        </w:tc>
        <w:tc>
          <w:tcPr>
            <w:tcW w:w="1021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</w:tr>
      <w:tr w:rsidR="002D5395" w:rsidRPr="00C126EA" w:rsidTr="00B2199E">
        <w:tblPrEx>
          <w:tblLook w:val="01E0"/>
        </w:tblPrEx>
        <w:trPr>
          <w:trHeight w:val="3225"/>
        </w:trPr>
        <w:tc>
          <w:tcPr>
            <w:tcW w:w="1838" w:type="dxa"/>
            <w:shd w:val="clear" w:color="auto" w:fill="FFFFFF"/>
          </w:tcPr>
          <w:p w:rsidR="002D5395" w:rsidRPr="00C126EA" w:rsidRDefault="002D5395" w:rsidP="00C85B9C">
            <w:pPr>
              <w:jc w:val="both"/>
            </w:pPr>
            <w:r>
              <w:lastRenderedPageBreak/>
              <w:t>Карташов Александр Николаевич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Директор МУП «Колодезянские коммунальные сети»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1362" w:type="dxa"/>
          </w:tcPr>
          <w:p w:rsidR="002D5395" w:rsidRPr="00380409" w:rsidRDefault="002D5395" w:rsidP="00C85B9C">
            <w:pPr>
              <w:jc w:val="center"/>
            </w:pPr>
            <w:r>
              <w:t>489124,85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Default="002D5395" w:rsidP="00C85B9C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2D5395" w:rsidRDefault="002D5395" w:rsidP="00C85B9C">
            <w:pPr>
              <w:jc w:val="center"/>
            </w:pPr>
            <w:r>
              <w:t xml:space="preserve">Жилой дом </w:t>
            </w:r>
          </w:p>
          <w:p w:rsidR="002D5395" w:rsidRPr="00C126EA" w:rsidRDefault="002D5395" w:rsidP="00C85B9C">
            <w:pPr>
              <w:jc w:val="center"/>
            </w:pPr>
            <w:r>
              <w:t>Жилой дом</w:t>
            </w:r>
          </w:p>
        </w:tc>
        <w:tc>
          <w:tcPr>
            <w:tcW w:w="1116" w:type="dxa"/>
          </w:tcPr>
          <w:p w:rsidR="002D5395" w:rsidRDefault="002D5395" w:rsidP="00C85B9C">
            <w:pPr>
              <w:jc w:val="center"/>
            </w:pPr>
            <w:r>
              <w:t>2000,0</w:t>
            </w: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</w:p>
          <w:p w:rsidR="002D5395" w:rsidRDefault="002D5395" w:rsidP="00C85B9C">
            <w:pPr>
              <w:jc w:val="center"/>
            </w:pPr>
            <w:r>
              <w:t>191,7</w:t>
            </w:r>
          </w:p>
          <w:p w:rsidR="002D5395" w:rsidRPr="00C126EA" w:rsidRDefault="002D5395" w:rsidP="00C85B9C">
            <w:pPr>
              <w:jc w:val="center"/>
            </w:pPr>
            <w:r>
              <w:t>94,8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</w:p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Pr="00C126EA" w:rsidRDefault="002D5395" w:rsidP="00C85B9C">
            <w:pPr>
              <w:jc w:val="both"/>
            </w:pPr>
            <w:r>
              <w:t>Россия</w:t>
            </w:r>
          </w:p>
        </w:tc>
        <w:tc>
          <w:tcPr>
            <w:tcW w:w="1532" w:type="dxa"/>
          </w:tcPr>
          <w:p w:rsidR="002D5395" w:rsidRPr="006D36B2" w:rsidRDefault="002D5395" w:rsidP="00C85B9C">
            <w:pPr>
              <w:jc w:val="both"/>
            </w:pPr>
            <w:r>
              <w:t>Хундай FCCENT, 2008г.</w:t>
            </w:r>
          </w:p>
        </w:tc>
        <w:tc>
          <w:tcPr>
            <w:tcW w:w="1349" w:type="dxa"/>
          </w:tcPr>
          <w:p w:rsidR="002D5395" w:rsidRDefault="002D5395" w:rsidP="00C85B9C">
            <w:r>
              <w:t>Жилой  дом</w:t>
            </w:r>
          </w:p>
        </w:tc>
        <w:tc>
          <w:tcPr>
            <w:tcW w:w="1046" w:type="dxa"/>
          </w:tcPr>
          <w:p w:rsidR="002D5395" w:rsidRDefault="002D5395" w:rsidP="00C85B9C">
            <w:r>
              <w:t>54,7</w:t>
            </w:r>
          </w:p>
        </w:tc>
        <w:tc>
          <w:tcPr>
            <w:tcW w:w="1021" w:type="dxa"/>
          </w:tcPr>
          <w:p w:rsidR="002D5395" w:rsidRDefault="002D5395" w:rsidP="00C85B9C">
            <w:r>
              <w:t>Россия</w:t>
            </w:r>
          </w:p>
          <w:p w:rsidR="002D5395" w:rsidRDefault="002D5395" w:rsidP="00C85B9C"/>
        </w:tc>
      </w:tr>
      <w:tr w:rsidR="002D5395" w:rsidRPr="00C126EA" w:rsidTr="00B2199E">
        <w:tblPrEx>
          <w:tblLook w:val="01E0"/>
        </w:tblPrEx>
        <w:tc>
          <w:tcPr>
            <w:tcW w:w="1838" w:type="dxa"/>
            <w:shd w:val="clear" w:color="auto" w:fill="FFFFFF"/>
          </w:tcPr>
          <w:p w:rsidR="002D5395" w:rsidRPr="00C126EA" w:rsidRDefault="00D44BB1" w:rsidP="00C85B9C">
            <w:pPr>
              <w:jc w:val="both"/>
            </w:pPr>
            <w:r>
              <w:t xml:space="preserve">Супруга </w:t>
            </w:r>
          </w:p>
        </w:tc>
        <w:tc>
          <w:tcPr>
            <w:tcW w:w="3160" w:type="dxa"/>
          </w:tcPr>
          <w:p w:rsidR="002D5395" w:rsidRPr="00C126EA" w:rsidRDefault="002D5395" w:rsidP="00C85B9C">
            <w:pPr>
              <w:jc w:val="both"/>
            </w:pPr>
            <w:r>
              <w:t>домохозяйка</w:t>
            </w:r>
          </w:p>
        </w:tc>
        <w:tc>
          <w:tcPr>
            <w:tcW w:w="1362" w:type="dxa"/>
          </w:tcPr>
          <w:p w:rsidR="002D5395" w:rsidRPr="00712BF3" w:rsidRDefault="00B77E1F" w:rsidP="00C85B9C">
            <w:pPr>
              <w:jc w:val="center"/>
            </w:pPr>
            <w:r>
              <w:t>125623,76</w:t>
            </w:r>
          </w:p>
        </w:tc>
        <w:tc>
          <w:tcPr>
            <w:tcW w:w="1362" w:type="dxa"/>
          </w:tcPr>
          <w:p w:rsidR="002D5395" w:rsidRDefault="002D5395" w:rsidP="00C85B9C">
            <w:pPr>
              <w:jc w:val="center"/>
            </w:pPr>
            <w:r>
              <w:t>Не имеет</w:t>
            </w:r>
          </w:p>
        </w:tc>
        <w:tc>
          <w:tcPr>
            <w:tcW w:w="1898" w:type="dxa"/>
          </w:tcPr>
          <w:p w:rsidR="002D5395" w:rsidRPr="00C126EA" w:rsidRDefault="002D5395" w:rsidP="00C85B9C">
            <w:pPr>
              <w:jc w:val="center"/>
            </w:pPr>
            <w:r>
              <w:t>Жилой дом</w:t>
            </w:r>
          </w:p>
        </w:tc>
        <w:tc>
          <w:tcPr>
            <w:tcW w:w="1116" w:type="dxa"/>
          </w:tcPr>
          <w:p w:rsidR="002D5395" w:rsidRPr="00C126EA" w:rsidRDefault="002D5395" w:rsidP="00C85B9C">
            <w:pPr>
              <w:jc w:val="center"/>
            </w:pPr>
            <w:r>
              <w:t>54,7</w:t>
            </w:r>
          </w:p>
        </w:tc>
        <w:tc>
          <w:tcPr>
            <w:tcW w:w="987" w:type="dxa"/>
          </w:tcPr>
          <w:p w:rsidR="002D5395" w:rsidRDefault="002D5395" w:rsidP="00C85B9C">
            <w:pPr>
              <w:jc w:val="both"/>
            </w:pPr>
            <w:r>
              <w:t>Россия</w:t>
            </w:r>
          </w:p>
          <w:p w:rsidR="002D5395" w:rsidRDefault="002D5395" w:rsidP="00C85B9C">
            <w:pPr>
              <w:jc w:val="both"/>
            </w:pPr>
          </w:p>
          <w:p w:rsidR="002D5395" w:rsidRPr="00C126EA" w:rsidRDefault="002D5395" w:rsidP="00C85B9C">
            <w:pPr>
              <w:jc w:val="both"/>
            </w:pPr>
          </w:p>
        </w:tc>
        <w:tc>
          <w:tcPr>
            <w:tcW w:w="1532" w:type="dxa"/>
          </w:tcPr>
          <w:p w:rsidR="002D5395" w:rsidRDefault="002D5395" w:rsidP="00C85B9C">
            <w:r>
              <w:t>Не имеет</w:t>
            </w:r>
          </w:p>
          <w:p w:rsidR="002D5395" w:rsidRDefault="002D5395" w:rsidP="00C85B9C"/>
        </w:tc>
        <w:tc>
          <w:tcPr>
            <w:tcW w:w="1349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  <w:tc>
          <w:tcPr>
            <w:tcW w:w="1046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  <w:tc>
          <w:tcPr>
            <w:tcW w:w="1021" w:type="dxa"/>
          </w:tcPr>
          <w:p w:rsidR="002D5395" w:rsidRDefault="002D5395" w:rsidP="006D36B2">
            <w:r>
              <w:t>Не имеет</w:t>
            </w:r>
          </w:p>
          <w:p w:rsidR="002D5395" w:rsidRDefault="002D5395" w:rsidP="00C85B9C"/>
        </w:tc>
      </w:tr>
    </w:tbl>
    <w:p w:rsidR="008961C6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</w:p>
    <w:p w:rsidR="008961C6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</w:p>
    <w:p w:rsidR="008961C6" w:rsidRPr="00AC305F" w:rsidRDefault="008961C6" w:rsidP="008961C6">
      <w:pPr>
        <w:tabs>
          <w:tab w:val="left" w:pos="4052"/>
        </w:tabs>
        <w:jc w:val="both"/>
        <w:rPr>
          <w:b/>
          <w:color w:val="000000"/>
          <w:sz w:val="28"/>
          <w:szCs w:val="28"/>
        </w:rPr>
      </w:pPr>
      <w:r w:rsidRPr="00AC305F">
        <w:rPr>
          <w:b/>
          <w:color w:val="000000"/>
          <w:sz w:val="28"/>
          <w:szCs w:val="28"/>
        </w:rPr>
        <w:t xml:space="preserve">Депутатами Совета народных депутатов Колодезянского сельского поселения Каширского муниципального района  Воронежской области  представлено </w:t>
      </w:r>
      <w:r>
        <w:rPr>
          <w:b/>
          <w:color w:val="000000"/>
          <w:sz w:val="28"/>
          <w:szCs w:val="28"/>
        </w:rPr>
        <w:t>10</w:t>
      </w:r>
      <w:r w:rsidRPr="00AC305F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десять</w:t>
      </w:r>
      <w:r w:rsidRPr="00AC305F">
        <w:rPr>
          <w:b/>
          <w:color w:val="000000"/>
          <w:sz w:val="28"/>
          <w:szCs w:val="28"/>
        </w:rPr>
        <w:t>) сообщений об отсутствии сделок.</w:t>
      </w:r>
    </w:p>
    <w:p w:rsidR="004102C2" w:rsidRDefault="004102C2" w:rsidP="00305083">
      <w:pPr>
        <w:tabs>
          <w:tab w:val="left" w:pos="4052"/>
        </w:tabs>
        <w:jc w:val="both"/>
        <w:rPr>
          <w:color w:val="000000"/>
        </w:rPr>
      </w:pPr>
    </w:p>
    <w:sectPr w:rsidR="004102C2" w:rsidSect="00B77C40">
      <w:footerReference w:type="even" r:id="rId8"/>
      <w:footerReference w:type="default" r:id="rId9"/>
      <w:pgSz w:w="16838" w:h="11906" w:orient="landscape"/>
      <w:pgMar w:top="539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F8" w:rsidRDefault="00AA06F8">
      <w:r>
        <w:separator/>
      </w:r>
    </w:p>
  </w:endnote>
  <w:endnote w:type="continuationSeparator" w:id="1">
    <w:p w:rsidR="00AA06F8" w:rsidRDefault="00AA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Liberation Sans Narrow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4D" w:rsidRDefault="00117EE0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59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594D" w:rsidRDefault="00CE594D" w:rsidP="00DA09F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4D" w:rsidRDefault="00117EE0">
    <w:pPr>
      <w:pStyle w:val="aa"/>
      <w:jc w:val="right"/>
    </w:pPr>
    <w:fldSimple w:instr="PAGE   \* MERGEFORMAT">
      <w:r w:rsidR="00D44BB1">
        <w:rPr>
          <w:noProof/>
        </w:rPr>
        <w:t>1</w:t>
      </w:r>
    </w:fldSimple>
  </w:p>
  <w:p w:rsidR="00CE594D" w:rsidRDefault="00CE594D" w:rsidP="00DA09F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F8" w:rsidRDefault="00AA06F8">
      <w:r>
        <w:separator/>
      </w:r>
    </w:p>
  </w:footnote>
  <w:footnote w:type="continuationSeparator" w:id="1">
    <w:p w:rsidR="00AA06F8" w:rsidRDefault="00AA0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855"/>
    <w:rsid w:val="0000187E"/>
    <w:rsid w:val="000059C0"/>
    <w:rsid w:val="0000734C"/>
    <w:rsid w:val="00011B4B"/>
    <w:rsid w:val="00013B37"/>
    <w:rsid w:val="00031161"/>
    <w:rsid w:val="00032A5E"/>
    <w:rsid w:val="000366A8"/>
    <w:rsid w:val="00044F2A"/>
    <w:rsid w:val="00045C0C"/>
    <w:rsid w:val="00046F86"/>
    <w:rsid w:val="00054387"/>
    <w:rsid w:val="0005449F"/>
    <w:rsid w:val="000579CE"/>
    <w:rsid w:val="00061B5E"/>
    <w:rsid w:val="000636DF"/>
    <w:rsid w:val="00066949"/>
    <w:rsid w:val="00067044"/>
    <w:rsid w:val="0006792B"/>
    <w:rsid w:val="00070243"/>
    <w:rsid w:val="000709D5"/>
    <w:rsid w:val="0007658D"/>
    <w:rsid w:val="00080492"/>
    <w:rsid w:val="00082131"/>
    <w:rsid w:val="000861EE"/>
    <w:rsid w:val="000A469D"/>
    <w:rsid w:val="000A4F66"/>
    <w:rsid w:val="000A5042"/>
    <w:rsid w:val="000B3D4D"/>
    <w:rsid w:val="000B4948"/>
    <w:rsid w:val="000C3C5B"/>
    <w:rsid w:val="000C42F6"/>
    <w:rsid w:val="000C5F24"/>
    <w:rsid w:val="000D235A"/>
    <w:rsid w:val="000D6101"/>
    <w:rsid w:val="000E4F49"/>
    <w:rsid w:val="000E7845"/>
    <w:rsid w:val="000F1B33"/>
    <w:rsid w:val="000F246D"/>
    <w:rsid w:val="000F27CE"/>
    <w:rsid w:val="000F3EF7"/>
    <w:rsid w:val="000F7410"/>
    <w:rsid w:val="0010639B"/>
    <w:rsid w:val="00110092"/>
    <w:rsid w:val="00114DA3"/>
    <w:rsid w:val="00117EE0"/>
    <w:rsid w:val="001218FD"/>
    <w:rsid w:val="0012317B"/>
    <w:rsid w:val="001242F1"/>
    <w:rsid w:val="00125E0F"/>
    <w:rsid w:val="001260DE"/>
    <w:rsid w:val="00126E45"/>
    <w:rsid w:val="00131E07"/>
    <w:rsid w:val="001324D5"/>
    <w:rsid w:val="00132619"/>
    <w:rsid w:val="00140566"/>
    <w:rsid w:val="0014457D"/>
    <w:rsid w:val="0014695F"/>
    <w:rsid w:val="00147DC2"/>
    <w:rsid w:val="001532FD"/>
    <w:rsid w:val="00155BF7"/>
    <w:rsid w:val="001568F5"/>
    <w:rsid w:val="00160569"/>
    <w:rsid w:val="001739F0"/>
    <w:rsid w:val="001750EC"/>
    <w:rsid w:val="00180386"/>
    <w:rsid w:val="00180FBB"/>
    <w:rsid w:val="00186387"/>
    <w:rsid w:val="001875E6"/>
    <w:rsid w:val="00195077"/>
    <w:rsid w:val="001956B4"/>
    <w:rsid w:val="00195915"/>
    <w:rsid w:val="0019632E"/>
    <w:rsid w:val="001A3D17"/>
    <w:rsid w:val="001A6756"/>
    <w:rsid w:val="001B6707"/>
    <w:rsid w:val="001B737E"/>
    <w:rsid w:val="001B7ADE"/>
    <w:rsid w:val="001C3125"/>
    <w:rsid w:val="001C57F2"/>
    <w:rsid w:val="001C728D"/>
    <w:rsid w:val="001D4272"/>
    <w:rsid w:val="001E32D2"/>
    <w:rsid w:val="001E630A"/>
    <w:rsid w:val="001F1E16"/>
    <w:rsid w:val="001F22BF"/>
    <w:rsid w:val="001F6B09"/>
    <w:rsid w:val="00202682"/>
    <w:rsid w:val="0020309A"/>
    <w:rsid w:val="00205AD6"/>
    <w:rsid w:val="002103D8"/>
    <w:rsid w:val="00211C75"/>
    <w:rsid w:val="002157D7"/>
    <w:rsid w:val="0022184E"/>
    <w:rsid w:val="00230A49"/>
    <w:rsid w:val="00232A4C"/>
    <w:rsid w:val="00236BDB"/>
    <w:rsid w:val="002473C3"/>
    <w:rsid w:val="002552AB"/>
    <w:rsid w:val="002561BF"/>
    <w:rsid w:val="00256C4A"/>
    <w:rsid w:val="00257B5E"/>
    <w:rsid w:val="00257DF9"/>
    <w:rsid w:val="0026025D"/>
    <w:rsid w:val="002626D9"/>
    <w:rsid w:val="00267EF5"/>
    <w:rsid w:val="00280284"/>
    <w:rsid w:val="0028172C"/>
    <w:rsid w:val="0028274C"/>
    <w:rsid w:val="002862AB"/>
    <w:rsid w:val="00286DF2"/>
    <w:rsid w:val="002970D1"/>
    <w:rsid w:val="002A2319"/>
    <w:rsid w:val="002A48EA"/>
    <w:rsid w:val="002A7D03"/>
    <w:rsid w:val="002B0A9B"/>
    <w:rsid w:val="002B1313"/>
    <w:rsid w:val="002B1C98"/>
    <w:rsid w:val="002B76E2"/>
    <w:rsid w:val="002C1814"/>
    <w:rsid w:val="002C383B"/>
    <w:rsid w:val="002C6BE3"/>
    <w:rsid w:val="002D5395"/>
    <w:rsid w:val="002D628D"/>
    <w:rsid w:val="002E4E7D"/>
    <w:rsid w:val="002E4F6B"/>
    <w:rsid w:val="002F176C"/>
    <w:rsid w:val="002F34F8"/>
    <w:rsid w:val="002F35C6"/>
    <w:rsid w:val="002F4277"/>
    <w:rsid w:val="002F7F3F"/>
    <w:rsid w:val="003021FD"/>
    <w:rsid w:val="00302629"/>
    <w:rsid w:val="00305083"/>
    <w:rsid w:val="00315D50"/>
    <w:rsid w:val="00316B6C"/>
    <w:rsid w:val="00317D5B"/>
    <w:rsid w:val="00320FE9"/>
    <w:rsid w:val="00325FC9"/>
    <w:rsid w:val="0033703D"/>
    <w:rsid w:val="00340EB5"/>
    <w:rsid w:val="00343522"/>
    <w:rsid w:val="0034421F"/>
    <w:rsid w:val="00352C20"/>
    <w:rsid w:val="0035398F"/>
    <w:rsid w:val="00356C2D"/>
    <w:rsid w:val="00357C86"/>
    <w:rsid w:val="00361ED7"/>
    <w:rsid w:val="00362D9C"/>
    <w:rsid w:val="00363358"/>
    <w:rsid w:val="00364A94"/>
    <w:rsid w:val="0036568A"/>
    <w:rsid w:val="00380672"/>
    <w:rsid w:val="00383979"/>
    <w:rsid w:val="0038476F"/>
    <w:rsid w:val="003861A6"/>
    <w:rsid w:val="00387A9F"/>
    <w:rsid w:val="0039466A"/>
    <w:rsid w:val="00397D81"/>
    <w:rsid w:val="003A0A7A"/>
    <w:rsid w:val="003A3A79"/>
    <w:rsid w:val="003B14BD"/>
    <w:rsid w:val="003B4B9D"/>
    <w:rsid w:val="003B6423"/>
    <w:rsid w:val="003C31DE"/>
    <w:rsid w:val="003C5CAF"/>
    <w:rsid w:val="003D3ADC"/>
    <w:rsid w:val="003D4CE6"/>
    <w:rsid w:val="003D6BBB"/>
    <w:rsid w:val="003D78B8"/>
    <w:rsid w:val="003E2C15"/>
    <w:rsid w:val="003E7CC0"/>
    <w:rsid w:val="00400B9F"/>
    <w:rsid w:val="00401DCC"/>
    <w:rsid w:val="004102C2"/>
    <w:rsid w:val="00413EA6"/>
    <w:rsid w:val="00416C59"/>
    <w:rsid w:val="00421E8D"/>
    <w:rsid w:val="00424A63"/>
    <w:rsid w:val="00432548"/>
    <w:rsid w:val="00441932"/>
    <w:rsid w:val="0044444C"/>
    <w:rsid w:val="00446417"/>
    <w:rsid w:val="004466A0"/>
    <w:rsid w:val="0044765C"/>
    <w:rsid w:val="00456359"/>
    <w:rsid w:val="00462F8B"/>
    <w:rsid w:val="0046511E"/>
    <w:rsid w:val="00466227"/>
    <w:rsid w:val="004673F0"/>
    <w:rsid w:val="00471896"/>
    <w:rsid w:val="00474559"/>
    <w:rsid w:val="00482D67"/>
    <w:rsid w:val="00482F69"/>
    <w:rsid w:val="00484A75"/>
    <w:rsid w:val="004863B0"/>
    <w:rsid w:val="004A07C9"/>
    <w:rsid w:val="004A1B71"/>
    <w:rsid w:val="004A548F"/>
    <w:rsid w:val="004B1CB6"/>
    <w:rsid w:val="004B3A47"/>
    <w:rsid w:val="004B469F"/>
    <w:rsid w:val="004B7FC0"/>
    <w:rsid w:val="004C18DB"/>
    <w:rsid w:val="004D03F2"/>
    <w:rsid w:val="004D0D32"/>
    <w:rsid w:val="004D5579"/>
    <w:rsid w:val="004E09B1"/>
    <w:rsid w:val="004E5ED1"/>
    <w:rsid w:val="004E6D1E"/>
    <w:rsid w:val="004F0AAD"/>
    <w:rsid w:val="004F362D"/>
    <w:rsid w:val="004F408E"/>
    <w:rsid w:val="004F4558"/>
    <w:rsid w:val="0050121F"/>
    <w:rsid w:val="00502E58"/>
    <w:rsid w:val="00507062"/>
    <w:rsid w:val="00510F29"/>
    <w:rsid w:val="00511730"/>
    <w:rsid w:val="00511D28"/>
    <w:rsid w:val="0051491C"/>
    <w:rsid w:val="0051686B"/>
    <w:rsid w:val="0051709F"/>
    <w:rsid w:val="00522F62"/>
    <w:rsid w:val="00526241"/>
    <w:rsid w:val="0053317B"/>
    <w:rsid w:val="00535696"/>
    <w:rsid w:val="0054047E"/>
    <w:rsid w:val="005411EC"/>
    <w:rsid w:val="00545A2D"/>
    <w:rsid w:val="00550C33"/>
    <w:rsid w:val="00562839"/>
    <w:rsid w:val="005629F2"/>
    <w:rsid w:val="005639A1"/>
    <w:rsid w:val="00563C8E"/>
    <w:rsid w:val="00563DD3"/>
    <w:rsid w:val="005645F9"/>
    <w:rsid w:val="00565F72"/>
    <w:rsid w:val="005707B5"/>
    <w:rsid w:val="005714EB"/>
    <w:rsid w:val="0057198E"/>
    <w:rsid w:val="00573A56"/>
    <w:rsid w:val="00574FFB"/>
    <w:rsid w:val="0058157B"/>
    <w:rsid w:val="00584DA0"/>
    <w:rsid w:val="005906F9"/>
    <w:rsid w:val="00595B86"/>
    <w:rsid w:val="005968B6"/>
    <w:rsid w:val="0059712F"/>
    <w:rsid w:val="00597433"/>
    <w:rsid w:val="005A6431"/>
    <w:rsid w:val="005B706C"/>
    <w:rsid w:val="005B7AAA"/>
    <w:rsid w:val="005C1077"/>
    <w:rsid w:val="005C1477"/>
    <w:rsid w:val="005C3855"/>
    <w:rsid w:val="005C6304"/>
    <w:rsid w:val="005C7F3B"/>
    <w:rsid w:val="005D0B9C"/>
    <w:rsid w:val="005D418B"/>
    <w:rsid w:val="005D438E"/>
    <w:rsid w:val="005D75AE"/>
    <w:rsid w:val="005E0D71"/>
    <w:rsid w:val="005E1B1C"/>
    <w:rsid w:val="005E1ECB"/>
    <w:rsid w:val="005E630C"/>
    <w:rsid w:val="005F3916"/>
    <w:rsid w:val="005F3F5F"/>
    <w:rsid w:val="005F6717"/>
    <w:rsid w:val="005F6A04"/>
    <w:rsid w:val="0060271F"/>
    <w:rsid w:val="00603A26"/>
    <w:rsid w:val="00613831"/>
    <w:rsid w:val="00614EB6"/>
    <w:rsid w:val="006313A0"/>
    <w:rsid w:val="00643484"/>
    <w:rsid w:val="00650067"/>
    <w:rsid w:val="00655F06"/>
    <w:rsid w:val="006574BA"/>
    <w:rsid w:val="006617A1"/>
    <w:rsid w:val="00664186"/>
    <w:rsid w:val="0066420A"/>
    <w:rsid w:val="006645D4"/>
    <w:rsid w:val="006672BA"/>
    <w:rsid w:val="0066766D"/>
    <w:rsid w:val="00673CF4"/>
    <w:rsid w:val="00677D60"/>
    <w:rsid w:val="00680944"/>
    <w:rsid w:val="00681E6E"/>
    <w:rsid w:val="00683EA0"/>
    <w:rsid w:val="0068513E"/>
    <w:rsid w:val="006867F5"/>
    <w:rsid w:val="006872D5"/>
    <w:rsid w:val="0069154E"/>
    <w:rsid w:val="006A2ABD"/>
    <w:rsid w:val="006B0BAC"/>
    <w:rsid w:val="006B57FE"/>
    <w:rsid w:val="006C0065"/>
    <w:rsid w:val="006C5883"/>
    <w:rsid w:val="006C7729"/>
    <w:rsid w:val="006C7F5D"/>
    <w:rsid w:val="006D1DD9"/>
    <w:rsid w:val="006D36B2"/>
    <w:rsid w:val="006D4B95"/>
    <w:rsid w:val="006E65A8"/>
    <w:rsid w:val="00702A85"/>
    <w:rsid w:val="0070319B"/>
    <w:rsid w:val="00703F1B"/>
    <w:rsid w:val="00711824"/>
    <w:rsid w:val="00722600"/>
    <w:rsid w:val="00727195"/>
    <w:rsid w:val="007328BB"/>
    <w:rsid w:val="00733547"/>
    <w:rsid w:val="007343F4"/>
    <w:rsid w:val="00735933"/>
    <w:rsid w:val="00736180"/>
    <w:rsid w:val="00742386"/>
    <w:rsid w:val="007472A9"/>
    <w:rsid w:val="007474EB"/>
    <w:rsid w:val="00755816"/>
    <w:rsid w:val="0075797A"/>
    <w:rsid w:val="00761E91"/>
    <w:rsid w:val="00762B5F"/>
    <w:rsid w:val="00770B66"/>
    <w:rsid w:val="00772197"/>
    <w:rsid w:val="00772A0F"/>
    <w:rsid w:val="00782D75"/>
    <w:rsid w:val="00783FB1"/>
    <w:rsid w:val="007854F5"/>
    <w:rsid w:val="007914F9"/>
    <w:rsid w:val="00794B64"/>
    <w:rsid w:val="0079527F"/>
    <w:rsid w:val="007A14D5"/>
    <w:rsid w:val="007A76A9"/>
    <w:rsid w:val="007B2A60"/>
    <w:rsid w:val="007B416A"/>
    <w:rsid w:val="007C2982"/>
    <w:rsid w:val="007D0607"/>
    <w:rsid w:val="007D2F89"/>
    <w:rsid w:val="007E15A8"/>
    <w:rsid w:val="007E17E0"/>
    <w:rsid w:val="007E302C"/>
    <w:rsid w:val="007E7DA1"/>
    <w:rsid w:val="007F21A0"/>
    <w:rsid w:val="007F2CC2"/>
    <w:rsid w:val="007F4891"/>
    <w:rsid w:val="007F52D2"/>
    <w:rsid w:val="00800025"/>
    <w:rsid w:val="00801B21"/>
    <w:rsid w:val="00811004"/>
    <w:rsid w:val="0081379A"/>
    <w:rsid w:val="008143C5"/>
    <w:rsid w:val="008235C4"/>
    <w:rsid w:val="008245CC"/>
    <w:rsid w:val="00826A95"/>
    <w:rsid w:val="0083756F"/>
    <w:rsid w:val="008433BF"/>
    <w:rsid w:val="00843CBF"/>
    <w:rsid w:val="008500C4"/>
    <w:rsid w:val="00850D0C"/>
    <w:rsid w:val="00851EF3"/>
    <w:rsid w:val="008525A0"/>
    <w:rsid w:val="00853745"/>
    <w:rsid w:val="00853D29"/>
    <w:rsid w:val="00855B3F"/>
    <w:rsid w:val="00861EB6"/>
    <w:rsid w:val="0086308E"/>
    <w:rsid w:val="00867B4D"/>
    <w:rsid w:val="008716D1"/>
    <w:rsid w:val="00877C8F"/>
    <w:rsid w:val="0088106A"/>
    <w:rsid w:val="00881F10"/>
    <w:rsid w:val="0088364D"/>
    <w:rsid w:val="0088472A"/>
    <w:rsid w:val="00885171"/>
    <w:rsid w:val="008853F4"/>
    <w:rsid w:val="008903E4"/>
    <w:rsid w:val="00890A4A"/>
    <w:rsid w:val="0089361C"/>
    <w:rsid w:val="008961C6"/>
    <w:rsid w:val="008A4CED"/>
    <w:rsid w:val="008A7BA2"/>
    <w:rsid w:val="008B1A18"/>
    <w:rsid w:val="008B3219"/>
    <w:rsid w:val="008B4201"/>
    <w:rsid w:val="008B6D40"/>
    <w:rsid w:val="008C015F"/>
    <w:rsid w:val="008C265C"/>
    <w:rsid w:val="008C4DCD"/>
    <w:rsid w:val="008D139D"/>
    <w:rsid w:val="008D2FD5"/>
    <w:rsid w:val="008D3599"/>
    <w:rsid w:val="008E3665"/>
    <w:rsid w:val="008E3972"/>
    <w:rsid w:val="008E3F0E"/>
    <w:rsid w:val="008F5564"/>
    <w:rsid w:val="008F6F99"/>
    <w:rsid w:val="00903801"/>
    <w:rsid w:val="009066A4"/>
    <w:rsid w:val="009123BD"/>
    <w:rsid w:val="00912979"/>
    <w:rsid w:val="00913AEE"/>
    <w:rsid w:val="00916B6A"/>
    <w:rsid w:val="00930902"/>
    <w:rsid w:val="00931788"/>
    <w:rsid w:val="009317D6"/>
    <w:rsid w:val="0093524E"/>
    <w:rsid w:val="00941AD3"/>
    <w:rsid w:val="00942EE8"/>
    <w:rsid w:val="00950754"/>
    <w:rsid w:val="0095263A"/>
    <w:rsid w:val="00952802"/>
    <w:rsid w:val="00952D44"/>
    <w:rsid w:val="009532FF"/>
    <w:rsid w:val="00954678"/>
    <w:rsid w:val="00954FA5"/>
    <w:rsid w:val="00960DBB"/>
    <w:rsid w:val="00961309"/>
    <w:rsid w:val="00964D72"/>
    <w:rsid w:val="00975469"/>
    <w:rsid w:val="009772F7"/>
    <w:rsid w:val="00977795"/>
    <w:rsid w:val="00980D41"/>
    <w:rsid w:val="009829DE"/>
    <w:rsid w:val="00985BAE"/>
    <w:rsid w:val="009861E0"/>
    <w:rsid w:val="009A05C7"/>
    <w:rsid w:val="009A1FAD"/>
    <w:rsid w:val="009A34F8"/>
    <w:rsid w:val="009A549B"/>
    <w:rsid w:val="009A5C1F"/>
    <w:rsid w:val="009B039B"/>
    <w:rsid w:val="009B1EC8"/>
    <w:rsid w:val="009C04F2"/>
    <w:rsid w:val="009C28C5"/>
    <w:rsid w:val="009C3FB1"/>
    <w:rsid w:val="009C7211"/>
    <w:rsid w:val="009D3396"/>
    <w:rsid w:val="009E0099"/>
    <w:rsid w:val="009E1BAE"/>
    <w:rsid w:val="009E31B9"/>
    <w:rsid w:val="009E5BC9"/>
    <w:rsid w:val="00A00BE1"/>
    <w:rsid w:val="00A01730"/>
    <w:rsid w:val="00A144FD"/>
    <w:rsid w:val="00A14764"/>
    <w:rsid w:val="00A16656"/>
    <w:rsid w:val="00A17E18"/>
    <w:rsid w:val="00A26AB7"/>
    <w:rsid w:val="00A27985"/>
    <w:rsid w:val="00A300E9"/>
    <w:rsid w:val="00A324A1"/>
    <w:rsid w:val="00A32EF4"/>
    <w:rsid w:val="00A33A1E"/>
    <w:rsid w:val="00A348ED"/>
    <w:rsid w:val="00A413CF"/>
    <w:rsid w:val="00A41B03"/>
    <w:rsid w:val="00A46299"/>
    <w:rsid w:val="00A519C4"/>
    <w:rsid w:val="00A52F58"/>
    <w:rsid w:val="00A5328E"/>
    <w:rsid w:val="00A54355"/>
    <w:rsid w:val="00A55336"/>
    <w:rsid w:val="00A67385"/>
    <w:rsid w:val="00A772E3"/>
    <w:rsid w:val="00A777F7"/>
    <w:rsid w:val="00A81144"/>
    <w:rsid w:val="00A84E56"/>
    <w:rsid w:val="00A952D4"/>
    <w:rsid w:val="00A96201"/>
    <w:rsid w:val="00AA06F8"/>
    <w:rsid w:val="00AA65D3"/>
    <w:rsid w:val="00AA7581"/>
    <w:rsid w:val="00AB06B5"/>
    <w:rsid w:val="00AC305F"/>
    <w:rsid w:val="00AC6B65"/>
    <w:rsid w:val="00AC7883"/>
    <w:rsid w:val="00AD113D"/>
    <w:rsid w:val="00AD1B69"/>
    <w:rsid w:val="00AD2C3C"/>
    <w:rsid w:val="00AD4834"/>
    <w:rsid w:val="00AD6DE8"/>
    <w:rsid w:val="00AD76E8"/>
    <w:rsid w:val="00AE1134"/>
    <w:rsid w:val="00AE374C"/>
    <w:rsid w:val="00AE7BF4"/>
    <w:rsid w:val="00AF099B"/>
    <w:rsid w:val="00AF0CE2"/>
    <w:rsid w:val="00AF6818"/>
    <w:rsid w:val="00B01D7D"/>
    <w:rsid w:val="00B03F5A"/>
    <w:rsid w:val="00B054EB"/>
    <w:rsid w:val="00B05E1B"/>
    <w:rsid w:val="00B06A64"/>
    <w:rsid w:val="00B1034C"/>
    <w:rsid w:val="00B12EB2"/>
    <w:rsid w:val="00B17D2E"/>
    <w:rsid w:val="00B2199E"/>
    <w:rsid w:val="00B42A16"/>
    <w:rsid w:val="00B50BC0"/>
    <w:rsid w:val="00B54052"/>
    <w:rsid w:val="00B61C29"/>
    <w:rsid w:val="00B63A53"/>
    <w:rsid w:val="00B64752"/>
    <w:rsid w:val="00B714FF"/>
    <w:rsid w:val="00B7311A"/>
    <w:rsid w:val="00B75069"/>
    <w:rsid w:val="00B77C40"/>
    <w:rsid w:val="00B77E1F"/>
    <w:rsid w:val="00B841D3"/>
    <w:rsid w:val="00B845C4"/>
    <w:rsid w:val="00B856E3"/>
    <w:rsid w:val="00B864C0"/>
    <w:rsid w:val="00B93AA1"/>
    <w:rsid w:val="00B94D89"/>
    <w:rsid w:val="00BA7EE6"/>
    <w:rsid w:val="00BB3CC2"/>
    <w:rsid w:val="00BB65D6"/>
    <w:rsid w:val="00BC0B72"/>
    <w:rsid w:val="00BC2CB1"/>
    <w:rsid w:val="00BC3D00"/>
    <w:rsid w:val="00BC4167"/>
    <w:rsid w:val="00BD004E"/>
    <w:rsid w:val="00BD1A1D"/>
    <w:rsid w:val="00BD3324"/>
    <w:rsid w:val="00BD69DE"/>
    <w:rsid w:val="00BD738D"/>
    <w:rsid w:val="00BE11E6"/>
    <w:rsid w:val="00BE439E"/>
    <w:rsid w:val="00BE4BC7"/>
    <w:rsid w:val="00BE63EA"/>
    <w:rsid w:val="00BF43DB"/>
    <w:rsid w:val="00BF6B3D"/>
    <w:rsid w:val="00C006E4"/>
    <w:rsid w:val="00C009D5"/>
    <w:rsid w:val="00C01586"/>
    <w:rsid w:val="00C04554"/>
    <w:rsid w:val="00C04576"/>
    <w:rsid w:val="00C04CED"/>
    <w:rsid w:val="00C07A49"/>
    <w:rsid w:val="00C126EA"/>
    <w:rsid w:val="00C1595C"/>
    <w:rsid w:val="00C171FB"/>
    <w:rsid w:val="00C178BC"/>
    <w:rsid w:val="00C17D27"/>
    <w:rsid w:val="00C240E4"/>
    <w:rsid w:val="00C311D2"/>
    <w:rsid w:val="00C31FEF"/>
    <w:rsid w:val="00C32C95"/>
    <w:rsid w:val="00C35C20"/>
    <w:rsid w:val="00C35E47"/>
    <w:rsid w:val="00C37B7F"/>
    <w:rsid w:val="00C411E7"/>
    <w:rsid w:val="00C4260B"/>
    <w:rsid w:val="00C42C30"/>
    <w:rsid w:val="00C4669F"/>
    <w:rsid w:val="00C50D42"/>
    <w:rsid w:val="00C5353B"/>
    <w:rsid w:val="00C57F35"/>
    <w:rsid w:val="00C64624"/>
    <w:rsid w:val="00C66874"/>
    <w:rsid w:val="00C678DF"/>
    <w:rsid w:val="00C722CA"/>
    <w:rsid w:val="00C745A8"/>
    <w:rsid w:val="00C75F6A"/>
    <w:rsid w:val="00C8013C"/>
    <w:rsid w:val="00C84A52"/>
    <w:rsid w:val="00C85B9C"/>
    <w:rsid w:val="00C85C0A"/>
    <w:rsid w:val="00C93275"/>
    <w:rsid w:val="00C938D5"/>
    <w:rsid w:val="00C94BAB"/>
    <w:rsid w:val="00C94DC5"/>
    <w:rsid w:val="00CA2EBC"/>
    <w:rsid w:val="00CA3A3D"/>
    <w:rsid w:val="00CA61AC"/>
    <w:rsid w:val="00CA67B5"/>
    <w:rsid w:val="00CB1223"/>
    <w:rsid w:val="00CB4281"/>
    <w:rsid w:val="00CC02DF"/>
    <w:rsid w:val="00CC20C2"/>
    <w:rsid w:val="00CC7FC2"/>
    <w:rsid w:val="00CD4F89"/>
    <w:rsid w:val="00CE0E4A"/>
    <w:rsid w:val="00CE358B"/>
    <w:rsid w:val="00CE594D"/>
    <w:rsid w:val="00CE792C"/>
    <w:rsid w:val="00CF7E50"/>
    <w:rsid w:val="00D00F08"/>
    <w:rsid w:val="00D01299"/>
    <w:rsid w:val="00D021AB"/>
    <w:rsid w:val="00D065FB"/>
    <w:rsid w:val="00D1242F"/>
    <w:rsid w:val="00D150A0"/>
    <w:rsid w:val="00D224AD"/>
    <w:rsid w:val="00D26433"/>
    <w:rsid w:val="00D26FFC"/>
    <w:rsid w:val="00D2754B"/>
    <w:rsid w:val="00D32D49"/>
    <w:rsid w:val="00D34FDC"/>
    <w:rsid w:val="00D35D6A"/>
    <w:rsid w:val="00D36454"/>
    <w:rsid w:val="00D44BB1"/>
    <w:rsid w:val="00D52195"/>
    <w:rsid w:val="00D5340A"/>
    <w:rsid w:val="00D56690"/>
    <w:rsid w:val="00D60948"/>
    <w:rsid w:val="00D663A2"/>
    <w:rsid w:val="00D67F2C"/>
    <w:rsid w:val="00D72206"/>
    <w:rsid w:val="00D739CD"/>
    <w:rsid w:val="00D77384"/>
    <w:rsid w:val="00D77CC9"/>
    <w:rsid w:val="00D77E7A"/>
    <w:rsid w:val="00D85687"/>
    <w:rsid w:val="00D9098E"/>
    <w:rsid w:val="00D91013"/>
    <w:rsid w:val="00DA09F5"/>
    <w:rsid w:val="00DA0ECF"/>
    <w:rsid w:val="00DA626F"/>
    <w:rsid w:val="00DB5DFE"/>
    <w:rsid w:val="00DB70BF"/>
    <w:rsid w:val="00DB7DC6"/>
    <w:rsid w:val="00DC716A"/>
    <w:rsid w:val="00DD10C9"/>
    <w:rsid w:val="00DD6BAE"/>
    <w:rsid w:val="00DE159E"/>
    <w:rsid w:val="00DF3488"/>
    <w:rsid w:val="00DF618A"/>
    <w:rsid w:val="00DF6944"/>
    <w:rsid w:val="00DF71E9"/>
    <w:rsid w:val="00DF73D5"/>
    <w:rsid w:val="00E04749"/>
    <w:rsid w:val="00E04B92"/>
    <w:rsid w:val="00E04E50"/>
    <w:rsid w:val="00E04F71"/>
    <w:rsid w:val="00E057EB"/>
    <w:rsid w:val="00E074A4"/>
    <w:rsid w:val="00E079E3"/>
    <w:rsid w:val="00E1013A"/>
    <w:rsid w:val="00E12F90"/>
    <w:rsid w:val="00E14A87"/>
    <w:rsid w:val="00E26346"/>
    <w:rsid w:val="00E3468A"/>
    <w:rsid w:val="00E4311D"/>
    <w:rsid w:val="00E43908"/>
    <w:rsid w:val="00E44025"/>
    <w:rsid w:val="00E4430D"/>
    <w:rsid w:val="00E47B14"/>
    <w:rsid w:val="00E56ED4"/>
    <w:rsid w:val="00E75405"/>
    <w:rsid w:val="00E82385"/>
    <w:rsid w:val="00E83431"/>
    <w:rsid w:val="00E9322D"/>
    <w:rsid w:val="00EA0B89"/>
    <w:rsid w:val="00EA343C"/>
    <w:rsid w:val="00EA3674"/>
    <w:rsid w:val="00EA4B57"/>
    <w:rsid w:val="00EB6EF3"/>
    <w:rsid w:val="00EB705F"/>
    <w:rsid w:val="00ED06E4"/>
    <w:rsid w:val="00ED0EF7"/>
    <w:rsid w:val="00ED2D15"/>
    <w:rsid w:val="00EE1203"/>
    <w:rsid w:val="00EE1512"/>
    <w:rsid w:val="00EE2BAF"/>
    <w:rsid w:val="00EE7D48"/>
    <w:rsid w:val="00EF1560"/>
    <w:rsid w:val="00EF1C7D"/>
    <w:rsid w:val="00EF24D5"/>
    <w:rsid w:val="00EF4A89"/>
    <w:rsid w:val="00EF70D2"/>
    <w:rsid w:val="00F1255C"/>
    <w:rsid w:val="00F1331B"/>
    <w:rsid w:val="00F149C2"/>
    <w:rsid w:val="00F16674"/>
    <w:rsid w:val="00F22102"/>
    <w:rsid w:val="00F26502"/>
    <w:rsid w:val="00F2772C"/>
    <w:rsid w:val="00F31EE8"/>
    <w:rsid w:val="00F3378F"/>
    <w:rsid w:val="00F34ADF"/>
    <w:rsid w:val="00F50EDF"/>
    <w:rsid w:val="00F568B7"/>
    <w:rsid w:val="00F56CA6"/>
    <w:rsid w:val="00F63B7E"/>
    <w:rsid w:val="00F65BBB"/>
    <w:rsid w:val="00F66893"/>
    <w:rsid w:val="00F71AAF"/>
    <w:rsid w:val="00F734F1"/>
    <w:rsid w:val="00F7375E"/>
    <w:rsid w:val="00F75374"/>
    <w:rsid w:val="00F76478"/>
    <w:rsid w:val="00F91BFF"/>
    <w:rsid w:val="00F9784C"/>
    <w:rsid w:val="00FA6170"/>
    <w:rsid w:val="00FB17B3"/>
    <w:rsid w:val="00FB206C"/>
    <w:rsid w:val="00FB3AAB"/>
    <w:rsid w:val="00FB57BF"/>
    <w:rsid w:val="00FC1102"/>
    <w:rsid w:val="00FD338C"/>
    <w:rsid w:val="00FE0259"/>
    <w:rsid w:val="00FE08A7"/>
    <w:rsid w:val="00FE2357"/>
    <w:rsid w:val="00FE411D"/>
    <w:rsid w:val="00FF1869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FD"/>
    <w:rPr>
      <w:sz w:val="24"/>
      <w:szCs w:val="24"/>
    </w:rPr>
  </w:style>
  <w:style w:type="paragraph" w:styleId="1">
    <w:name w:val="heading 1"/>
    <w:basedOn w:val="a"/>
    <w:next w:val="2"/>
    <w:qFormat/>
    <w:rsid w:val="001532F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532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532F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532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532F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532F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532F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532F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532F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532F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532FD"/>
    <w:rPr>
      <w:rFonts w:ascii="SchoolBook" w:hAnsi="SchoolBook"/>
      <w:sz w:val="28"/>
    </w:rPr>
  </w:style>
  <w:style w:type="paragraph" w:styleId="a4">
    <w:name w:val="Balloon Text"/>
    <w:basedOn w:val="a"/>
    <w:semiHidden/>
    <w:rsid w:val="001532F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532F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1532FD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1532FD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1532FD"/>
    <w:pPr>
      <w:ind w:right="2"/>
    </w:pPr>
    <w:rPr>
      <w:sz w:val="26"/>
    </w:rPr>
  </w:style>
  <w:style w:type="paragraph" w:styleId="22">
    <w:name w:val="Body Text 2"/>
    <w:basedOn w:val="a"/>
    <w:rsid w:val="001532FD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6CB2-EE1B-4DFD-A483-7A58CE8A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РЕТ</cp:lastModifiedBy>
  <cp:revision>25</cp:revision>
  <cp:lastPrinted>2015-03-16T08:32:00Z</cp:lastPrinted>
  <dcterms:created xsi:type="dcterms:W3CDTF">2022-04-29T11:22:00Z</dcterms:created>
  <dcterms:modified xsi:type="dcterms:W3CDTF">2001-12-31T21:14:00Z</dcterms:modified>
  <cp:category>к. 123</cp:category>
</cp:coreProperties>
</file>